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ewsletterTable"/>
        <w:tblW w:w="3342" w:type="pct"/>
        <w:tblLook w:val="0660" w:firstRow="1" w:lastRow="1" w:firstColumn="0" w:lastColumn="0" w:noHBand="1" w:noVBand="1"/>
        <w:tblDescription w:val="Title"/>
      </w:tblPr>
      <w:tblGrid>
        <w:gridCol w:w="7411"/>
      </w:tblGrid>
      <w:tr w:rsidR="005D5BF5" w14:paraId="1858AA34" w14:textId="77777777" w:rsidTr="009B0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"/>
        </w:trPr>
        <w:tc>
          <w:tcPr>
            <w:tcW w:w="5000" w:type="pct"/>
          </w:tcPr>
          <w:p w14:paraId="1858AA33" w14:textId="77777777" w:rsidR="005D5BF5" w:rsidRPr="003F3FD0" w:rsidRDefault="005D5BF5">
            <w:pPr>
              <w:pStyle w:val="TableSpace"/>
              <w:rPr>
                <w:color w:val="91C73F" w:themeColor="accent2"/>
              </w:rPr>
            </w:pPr>
          </w:p>
        </w:tc>
      </w:tr>
      <w:tr w:rsidR="005D5BF5" w14:paraId="1858AA39" w14:textId="77777777" w:rsidTr="009B0B06">
        <w:trPr>
          <w:trHeight w:val="2087"/>
        </w:trPr>
        <w:tc>
          <w:tcPr>
            <w:tcW w:w="5000" w:type="pct"/>
          </w:tcPr>
          <w:p w14:paraId="1858AA35" w14:textId="77777777" w:rsidR="009B0B06" w:rsidRPr="003F3FD0" w:rsidRDefault="009B0B06" w:rsidP="009B0B06">
            <w:pPr>
              <w:pStyle w:val="Title"/>
              <w:ind w:left="0"/>
              <w:jc w:val="center"/>
              <w:rPr>
                <w:color w:val="91C73F" w:themeColor="accent2"/>
                <w:sz w:val="24"/>
                <w:szCs w:val="24"/>
              </w:rPr>
            </w:pPr>
            <w:r w:rsidRPr="003F3FD0">
              <w:rPr>
                <w:color w:val="91C73F" w:themeColor="accent2"/>
                <w:sz w:val="24"/>
                <w:szCs w:val="24"/>
              </w:rPr>
              <w:t>Borough of Bloomsbury, County of Hunterdon</w:t>
            </w:r>
          </w:p>
          <w:p w14:paraId="1858AA36" w14:textId="77777777" w:rsidR="005D5BF5" w:rsidRPr="003F3FD0" w:rsidRDefault="00D32517" w:rsidP="009B0B06">
            <w:pPr>
              <w:pStyle w:val="Title"/>
              <w:ind w:left="0"/>
              <w:jc w:val="center"/>
              <w:rPr>
                <w:color w:val="91C73F" w:themeColor="accent2"/>
                <w:sz w:val="72"/>
                <w:szCs w:val="72"/>
              </w:rPr>
            </w:pPr>
            <w:r w:rsidRPr="003F3FD0">
              <w:rPr>
                <w:color w:val="91C73F" w:themeColor="accent2"/>
                <w:sz w:val="80"/>
                <w:szCs w:val="80"/>
              </w:rPr>
              <w:t>Newsletter</w:t>
            </w:r>
          </w:p>
          <w:p w14:paraId="1858AA37" w14:textId="77777777" w:rsidR="009B0B06" w:rsidRPr="003F3FD0" w:rsidRDefault="009B0B06" w:rsidP="009B0B06">
            <w:pPr>
              <w:pStyle w:val="Title"/>
              <w:ind w:left="0"/>
              <w:jc w:val="both"/>
              <w:rPr>
                <w:color w:val="91C73F" w:themeColor="accent2"/>
                <w:sz w:val="24"/>
                <w:szCs w:val="24"/>
              </w:rPr>
            </w:pPr>
            <w:r w:rsidRPr="003F3FD0">
              <w:rPr>
                <w:color w:val="91C73F" w:themeColor="accent2"/>
                <w:sz w:val="24"/>
                <w:szCs w:val="24"/>
              </w:rPr>
              <w:t>Page 1                                                       91 Brunswick Avenue</w:t>
            </w:r>
          </w:p>
          <w:p w14:paraId="1858AA38" w14:textId="37E641E7" w:rsidR="009B0B06" w:rsidRPr="003F3FD0" w:rsidRDefault="00CE1116" w:rsidP="009B0B06">
            <w:pPr>
              <w:pStyle w:val="Title"/>
              <w:ind w:left="0"/>
              <w:jc w:val="both"/>
              <w:rPr>
                <w:color w:val="91C73F" w:themeColor="accent2"/>
                <w:sz w:val="24"/>
                <w:szCs w:val="24"/>
              </w:rPr>
            </w:pPr>
            <w:r>
              <w:rPr>
                <w:color w:val="91C73F" w:themeColor="accent2"/>
                <w:sz w:val="24"/>
                <w:szCs w:val="24"/>
              </w:rPr>
              <w:t>Spring</w:t>
            </w:r>
            <w:r w:rsidR="00F314CB">
              <w:rPr>
                <w:color w:val="91C73F" w:themeColor="accent2"/>
                <w:sz w:val="24"/>
                <w:szCs w:val="24"/>
              </w:rPr>
              <w:t xml:space="preserve"> </w:t>
            </w:r>
            <w:r w:rsidR="009B0B06" w:rsidRPr="003F3FD0">
              <w:rPr>
                <w:color w:val="91C73F" w:themeColor="accent2"/>
                <w:sz w:val="24"/>
                <w:szCs w:val="24"/>
              </w:rPr>
              <w:t>20</w:t>
            </w:r>
            <w:r w:rsidR="002D4F19">
              <w:rPr>
                <w:color w:val="91C73F" w:themeColor="accent2"/>
                <w:sz w:val="24"/>
                <w:szCs w:val="24"/>
              </w:rPr>
              <w:t>2</w:t>
            </w:r>
            <w:r w:rsidR="00601862">
              <w:rPr>
                <w:color w:val="91C73F" w:themeColor="accent2"/>
                <w:sz w:val="24"/>
                <w:szCs w:val="24"/>
              </w:rPr>
              <w:t>4</w:t>
            </w:r>
            <w:r w:rsidR="00490FD7">
              <w:rPr>
                <w:color w:val="91C73F" w:themeColor="accent2"/>
                <w:sz w:val="24"/>
                <w:szCs w:val="24"/>
              </w:rPr>
              <w:t xml:space="preserve"> </w:t>
            </w:r>
            <w:r w:rsidR="009B0B06" w:rsidRPr="003F3FD0">
              <w:rPr>
                <w:color w:val="91C73F" w:themeColor="accent2"/>
                <w:sz w:val="24"/>
                <w:szCs w:val="24"/>
              </w:rPr>
              <w:t>Edition                           bloomsbury</w:t>
            </w:r>
            <w:r w:rsidR="00AC44A3">
              <w:rPr>
                <w:color w:val="91C73F" w:themeColor="accent2"/>
                <w:sz w:val="24"/>
                <w:szCs w:val="24"/>
              </w:rPr>
              <w:t>borough</w:t>
            </w:r>
            <w:r w:rsidR="009B0B06" w:rsidRPr="003F3FD0">
              <w:rPr>
                <w:color w:val="91C73F" w:themeColor="accent2"/>
                <w:sz w:val="24"/>
                <w:szCs w:val="24"/>
              </w:rPr>
              <w:t>.com</w:t>
            </w:r>
          </w:p>
        </w:tc>
      </w:tr>
      <w:tr w:rsidR="005D5BF5" w14:paraId="1858AA3B" w14:textId="77777777" w:rsidTr="009B0B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2"/>
        </w:trPr>
        <w:tc>
          <w:tcPr>
            <w:tcW w:w="5000" w:type="pct"/>
          </w:tcPr>
          <w:p w14:paraId="1858AA3A" w14:textId="77777777" w:rsidR="005D5BF5" w:rsidRPr="003F3FD0" w:rsidRDefault="005D5BF5">
            <w:pPr>
              <w:pStyle w:val="TableSpace"/>
              <w:rPr>
                <w:color w:val="91C73F" w:themeColor="accent2"/>
              </w:rPr>
            </w:pPr>
          </w:p>
        </w:tc>
      </w:tr>
    </w:tbl>
    <w:p w14:paraId="1858AA3D" w14:textId="373735A2" w:rsidR="00CF7E78" w:rsidRPr="002D4F19" w:rsidRDefault="001F7188" w:rsidP="00480902">
      <w:pPr>
        <w:pStyle w:val="NoSpacing"/>
        <w:ind w:left="0" w:firstLine="720"/>
        <w:rPr>
          <w:color w:val="FF0000"/>
          <w:sz w:val="36"/>
          <w:szCs w:val="36"/>
        </w:rPr>
      </w:pPr>
      <w:r w:rsidRPr="00873D6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1858AA6F" wp14:editId="65B37B1C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8489950"/>
                <wp:effectExtent l="0" t="0" r="5715" b="635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48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3B9FF" w14:textId="7EE8F60B" w:rsidR="00A36BEC" w:rsidRPr="00A935DA" w:rsidRDefault="003D0C54" w:rsidP="003D0C54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796BE0" wp14:editId="792C4411">
                                  <wp:extent cx="2093595" cy="1479550"/>
                                  <wp:effectExtent l="0" t="0" r="1905" b="6350"/>
                                  <wp:docPr id="19" name="image2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2.jpe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47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51CF" w:rsidRPr="009F51CF">
                              <w:rPr>
                                <w:noProof/>
                              </w:rPr>
                              <w:drawing>
                                <wp:inline distT="0" distB="0" distL="0" distR="0" wp14:anchorId="4F31ABE4" wp14:editId="489DE92A">
                                  <wp:extent cx="1517650" cy="1035050"/>
                                  <wp:effectExtent l="0" t="0" r="6350" b="0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650" cy="103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58AA93" w14:textId="416C9B2D" w:rsidR="00A36BEC" w:rsidRPr="003F3FD0" w:rsidRDefault="00A36BEC">
                            <w:pPr>
                              <w:pStyle w:val="Heading1"/>
                              <w:rPr>
                                <w:color w:val="FF0000"/>
                              </w:rPr>
                            </w:pPr>
                            <w:r w:rsidRPr="003F3FD0">
                              <w:rPr>
                                <w:color w:val="FF0000"/>
                              </w:rPr>
                              <w:t>DATES TO REMEMBER</w:t>
                            </w: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694917753"/>
                              <w:placeholder>
                                <w:docPart w:val="9F94E02332704E87BCE76255A0BF5D15"/>
                              </w:placeholder>
                              <w:date w:fullDate="2024-04-05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858AA94" w14:textId="0BA4E064" w:rsidR="00A36BEC" w:rsidRPr="00471FBE" w:rsidRDefault="009606EB" w:rsidP="008F516E">
                                <w:pPr>
                                  <w:pStyle w:val="Heading2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71FBE">
                                  <w:rPr>
                                    <w:sz w:val="20"/>
                                    <w:szCs w:val="20"/>
                                  </w:rPr>
                                  <w:t>April 5</w:t>
                                </w:r>
                              </w:p>
                            </w:sdtContent>
                          </w:sdt>
                          <w:p w14:paraId="1858AA95" w14:textId="11453C18" w:rsidR="00A36BEC" w:rsidRPr="00471FBE" w:rsidRDefault="00A706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1FBE">
                              <w:rPr>
                                <w:sz w:val="20"/>
                                <w:szCs w:val="20"/>
                              </w:rPr>
                              <w:t>Spring Brush Pick-</w:t>
                            </w:r>
                            <w:r w:rsidR="0007354E" w:rsidRPr="00471FBE">
                              <w:rPr>
                                <w:sz w:val="20"/>
                                <w:szCs w:val="20"/>
                              </w:rPr>
                              <w:t>Up Begins</w:t>
                            </w: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83905547"/>
                              <w:placeholder>
                                <w:docPart w:val="9F94E02332704E87BCE76255A0BF5D15"/>
                              </w:placeholder>
                              <w:date w:fullDate="2024-04-15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858AA96" w14:textId="38174C1F" w:rsidR="00A36BEC" w:rsidRPr="00471FBE" w:rsidRDefault="007B2D79">
                                <w:pPr>
                                  <w:pStyle w:val="Heading2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71FBE">
                                  <w:rPr>
                                    <w:sz w:val="20"/>
                                    <w:szCs w:val="20"/>
                                  </w:rPr>
                                  <w:t>April 15</w:t>
                                </w:r>
                              </w:p>
                            </w:sdtContent>
                          </w:sdt>
                          <w:p w14:paraId="1858AA97" w14:textId="0E5C56E3" w:rsidR="00A36BEC" w:rsidRPr="00471FBE" w:rsidRDefault="000735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1FBE">
                              <w:rPr>
                                <w:sz w:val="20"/>
                                <w:szCs w:val="20"/>
                              </w:rPr>
                              <w:t>Brush Pick-Up Ends</w:t>
                            </w: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891994357"/>
                              <w:placeholder>
                                <w:docPart w:val="9F94E02332704E87BCE76255A0BF5D15"/>
                              </w:placeholder>
                              <w:date w:fullDate="2024-03-30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858AA98" w14:textId="5454D755" w:rsidR="00A36BEC" w:rsidRPr="00471FBE" w:rsidRDefault="000A5799">
                                <w:pPr>
                                  <w:pStyle w:val="Heading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March 30</w:t>
                                </w:r>
                              </w:p>
                            </w:sdtContent>
                          </w:sdt>
                          <w:p w14:paraId="1858AA99" w14:textId="3C99D125" w:rsidR="00A36BEC" w:rsidRPr="00471FBE" w:rsidRDefault="000735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1FBE">
                              <w:rPr>
                                <w:sz w:val="20"/>
                                <w:szCs w:val="20"/>
                              </w:rPr>
                              <w:t xml:space="preserve">Egg Hunt </w:t>
                            </w:r>
                            <w:r w:rsidR="003916DC" w:rsidRPr="00471FBE">
                              <w:rPr>
                                <w:sz w:val="20"/>
                                <w:szCs w:val="20"/>
                              </w:rPr>
                              <w:t>at</w:t>
                            </w:r>
                            <w:r w:rsidRPr="00471FBE">
                              <w:rPr>
                                <w:sz w:val="20"/>
                                <w:szCs w:val="20"/>
                              </w:rPr>
                              <w:t xml:space="preserve"> The Park</w:t>
                            </w: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009648290"/>
                              <w:placeholder>
                                <w:docPart w:val="D18A8507FF0742058D6F9336EEB87E9C"/>
                              </w:placeholder>
                              <w:date w:fullDate="2024-06-08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3BF95DCE" w14:textId="777F0AB7" w:rsidR="00E17E2E" w:rsidRPr="00471FBE" w:rsidRDefault="007B2D79" w:rsidP="00E17E2E">
                                <w:pPr>
                                  <w:pStyle w:val="Heading2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71FBE">
                                  <w:rPr>
                                    <w:sz w:val="20"/>
                                    <w:szCs w:val="20"/>
                                  </w:rPr>
                                  <w:t>June 8</w:t>
                                </w:r>
                              </w:p>
                            </w:sdtContent>
                          </w:sdt>
                          <w:p w14:paraId="32852C02" w14:textId="3F4F2066" w:rsidR="001350EC" w:rsidRPr="00471FBE" w:rsidRDefault="009931BB" w:rsidP="009931BB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71FBE">
                              <w:rPr>
                                <w:sz w:val="20"/>
                                <w:szCs w:val="20"/>
                              </w:rPr>
                              <w:t xml:space="preserve">  Town </w:t>
                            </w:r>
                            <w:r w:rsidR="003916DC" w:rsidRPr="00471FBE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471FBE">
                              <w:rPr>
                                <w:sz w:val="20"/>
                                <w:szCs w:val="20"/>
                              </w:rPr>
                              <w:t xml:space="preserve"> Sale</w:t>
                            </w: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713223804"/>
                              <w:placeholder>
                                <w:docPart w:val="1EC093E9792341A0880C88A48D18B9B6"/>
                              </w:placeholder>
                              <w:date w:fullDate="2023-09-01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FDAB0B6" w14:textId="74760889" w:rsidR="00877530" w:rsidRPr="00471FBE" w:rsidRDefault="00181AB8" w:rsidP="00877530">
                                <w:pPr>
                                  <w:pStyle w:val="Heading2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71FBE">
                                  <w:rPr>
                                    <w:sz w:val="20"/>
                                    <w:szCs w:val="20"/>
                                  </w:rPr>
                                  <w:t>September 1</w:t>
                                </w:r>
                              </w:p>
                            </w:sdtContent>
                          </w:sdt>
                          <w:p w14:paraId="33BA1B59" w14:textId="74369085" w:rsidR="00877530" w:rsidRPr="00471FBE" w:rsidRDefault="00877530" w:rsidP="00877530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71FBE">
                              <w:rPr>
                                <w:sz w:val="20"/>
                                <w:szCs w:val="20"/>
                              </w:rPr>
                              <w:t xml:space="preserve">  Fall Newsletter</w:t>
                            </w: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730602789"/>
                              <w:placeholder>
                                <w:docPart w:val="C08FDA6C061244918D6EB05098B1CA56"/>
                              </w:placeholder>
                              <w:date w:fullDate="2024-10-12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C32F33D" w14:textId="361CD3CB" w:rsidR="00D53C9A" w:rsidRPr="00471FBE" w:rsidRDefault="001D4F11" w:rsidP="00D53C9A">
                                <w:pPr>
                                  <w:pStyle w:val="Heading2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71FBE">
                                  <w:rPr>
                                    <w:sz w:val="20"/>
                                    <w:szCs w:val="20"/>
                                  </w:rPr>
                                  <w:t>October 12</w:t>
                                </w:r>
                              </w:p>
                            </w:sdtContent>
                          </w:sdt>
                          <w:p w14:paraId="79AA55B4" w14:textId="1FDB2737" w:rsidR="00D53C9A" w:rsidRPr="00471FBE" w:rsidRDefault="00D53C9A" w:rsidP="00D53C9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71FBE">
                              <w:rPr>
                                <w:sz w:val="20"/>
                                <w:szCs w:val="20"/>
                              </w:rPr>
                              <w:t xml:space="preserve">  Clean Up Day 8-11am</w:t>
                            </w: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374144821"/>
                              <w:placeholder>
                                <w:docPart w:val="8A218305857D49CDAE0A29774F353D2D"/>
                              </w:placeholder>
                              <w:date w:fullDate="2024-09-13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34497E23" w14:textId="55CE0049" w:rsidR="00D53C9A" w:rsidRPr="00471FBE" w:rsidRDefault="001339A0" w:rsidP="00D53C9A">
                                <w:pPr>
                                  <w:pStyle w:val="Heading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September 13</w:t>
                                </w:r>
                              </w:p>
                            </w:sdtContent>
                          </w:sdt>
                          <w:p w14:paraId="0278C30F" w14:textId="25DAC9FE" w:rsidR="00D53C9A" w:rsidRPr="00471FBE" w:rsidRDefault="00D53C9A" w:rsidP="00D53C9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71FB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D0C54" w:rsidRPr="00471FBE">
                              <w:rPr>
                                <w:sz w:val="20"/>
                                <w:szCs w:val="20"/>
                              </w:rPr>
                              <w:t>Fall Brush Clean Up Begins</w:t>
                            </w: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764983566"/>
                              <w:placeholder>
                                <w:docPart w:val="0E7F24E970F64C57A0A096E06F569D91"/>
                              </w:placeholder>
                              <w:date w:fullDate="2024-09-23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589E5144" w14:textId="08017D8A" w:rsidR="003D0C54" w:rsidRPr="00471FBE" w:rsidRDefault="00CF0718" w:rsidP="003D0C54">
                                <w:pPr>
                                  <w:pStyle w:val="Heading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September 23</w:t>
                                </w:r>
                              </w:p>
                            </w:sdtContent>
                          </w:sdt>
                          <w:p w14:paraId="4CA07BE3" w14:textId="1A91EAED" w:rsidR="003D0C54" w:rsidRPr="00471FBE" w:rsidRDefault="003D0C54" w:rsidP="003D0C54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71FB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67F62" w:rsidRPr="00471FBE">
                              <w:rPr>
                                <w:sz w:val="20"/>
                                <w:szCs w:val="20"/>
                              </w:rPr>
                              <w:t>Fall Brush Clean</w:t>
                            </w:r>
                            <w:r w:rsidR="00B7391A" w:rsidRPr="00471FBE">
                              <w:rPr>
                                <w:sz w:val="20"/>
                                <w:szCs w:val="20"/>
                              </w:rPr>
                              <w:t xml:space="preserve"> Up </w:t>
                            </w:r>
                            <w:r w:rsidR="00285349">
                              <w:rPr>
                                <w:sz w:val="20"/>
                                <w:szCs w:val="20"/>
                              </w:rPr>
                              <w:t>Ends</w:t>
                            </w:r>
                          </w:p>
                          <w:p w14:paraId="2C2ABD76" w14:textId="4CE26B3D" w:rsidR="00E76C7A" w:rsidRPr="00B7391A" w:rsidRDefault="00E76C7A" w:rsidP="00E76C7A">
                            <w:pPr>
                              <w:pStyle w:val="Heading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B31D8C" w14:textId="38562FB6" w:rsidR="00E76C7A" w:rsidRPr="00B7391A" w:rsidRDefault="00E76C7A" w:rsidP="00E76C7A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B7391A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858AAA6" w14:textId="77777777" w:rsidR="00A36BEC" w:rsidRDefault="00A36BE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8AA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668.5pt;z-index:251662336;visibility:visible;mso-wrap-style:square;mso-width-percent:286;mso-height-percent:0;mso-left-percent:669;mso-wrap-distance-left:9pt;mso-wrap-distance-top:0;mso-wrap-distance-right:9pt;mso-wrap-distance-bottom:0;mso-position-horizontal-relative:page;mso-position-vertical:top;mso-position-vertical-relative:margin;mso-width-percent:286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" o:allowoverlap="f" filled="f" stroked="f" strokeweight=".5pt">
                <v:textbox inset="1.44pt,0,1.44pt,0">
                  <w:txbxContent>
                    <w:p w14:paraId="3D93B9FF" w14:textId="7EE8F60B" w:rsidR="00A36BEC" w:rsidRPr="00A935DA" w:rsidRDefault="003D0C54" w:rsidP="003D0C54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796BE0" wp14:editId="792C4411">
                            <wp:extent cx="2093595" cy="1479550"/>
                            <wp:effectExtent l="0" t="0" r="1905" b="6350"/>
                            <wp:docPr id="19" name="image2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2.jpe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3595" cy="147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51CF" w:rsidRPr="009F51CF">
                        <w:rPr>
                          <w:noProof/>
                        </w:rPr>
                        <w:drawing>
                          <wp:inline distT="0" distB="0" distL="0" distR="0" wp14:anchorId="4F31ABE4" wp14:editId="489DE92A">
                            <wp:extent cx="1517650" cy="1035050"/>
                            <wp:effectExtent l="0" t="0" r="6350" b="0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650" cy="1035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58AA93" w14:textId="416C9B2D" w:rsidR="00A36BEC" w:rsidRPr="003F3FD0" w:rsidRDefault="00A36BEC">
                      <w:pPr>
                        <w:pStyle w:val="Heading1"/>
                        <w:rPr>
                          <w:color w:val="FF0000"/>
                        </w:rPr>
                      </w:pPr>
                      <w:r w:rsidRPr="003F3FD0">
                        <w:rPr>
                          <w:color w:val="FF0000"/>
                        </w:rPr>
                        <w:t>DATES TO REMEMBER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-1694917753"/>
                        <w:placeholder>
                          <w:docPart w:val="9F94E02332704E87BCE76255A0BF5D15"/>
                        </w:placeholder>
                        <w:date w:fullDate="2024-04-05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1858AA94" w14:textId="0BA4E064" w:rsidR="00A36BEC" w:rsidRPr="00471FBE" w:rsidRDefault="009606EB" w:rsidP="008F516E">
                          <w:pPr>
                            <w:pStyle w:val="Heading2"/>
                            <w:rPr>
                              <w:sz w:val="20"/>
                              <w:szCs w:val="20"/>
                            </w:rPr>
                          </w:pPr>
                          <w:r w:rsidRPr="00471FBE">
                            <w:rPr>
                              <w:sz w:val="20"/>
                              <w:szCs w:val="20"/>
                            </w:rPr>
                            <w:t>April 5</w:t>
                          </w:r>
                        </w:p>
                      </w:sdtContent>
                    </w:sdt>
                    <w:p w14:paraId="1858AA95" w14:textId="11453C18" w:rsidR="00A36BEC" w:rsidRPr="00471FBE" w:rsidRDefault="00A7067B">
                      <w:pPr>
                        <w:rPr>
                          <w:sz w:val="20"/>
                          <w:szCs w:val="20"/>
                        </w:rPr>
                      </w:pPr>
                      <w:r w:rsidRPr="00471FBE">
                        <w:rPr>
                          <w:sz w:val="20"/>
                          <w:szCs w:val="20"/>
                        </w:rPr>
                        <w:t>Spring Brush Pick-</w:t>
                      </w:r>
                      <w:r w:rsidR="0007354E" w:rsidRPr="00471FBE">
                        <w:rPr>
                          <w:sz w:val="20"/>
                          <w:szCs w:val="20"/>
                        </w:rPr>
                        <w:t>Up Begins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-183905547"/>
                        <w:placeholder>
                          <w:docPart w:val="9F94E02332704E87BCE76255A0BF5D15"/>
                        </w:placeholder>
                        <w:date w:fullDate="2024-04-15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1858AA96" w14:textId="38174C1F" w:rsidR="00A36BEC" w:rsidRPr="00471FBE" w:rsidRDefault="007B2D79">
                          <w:pPr>
                            <w:pStyle w:val="Heading2"/>
                            <w:rPr>
                              <w:sz w:val="20"/>
                              <w:szCs w:val="20"/>
                            </w:rPr>
                          </w:pPr>
                          <w:r w:rsidRPr="00471FBE">
                            <w:rPr>
                              <w:sz w:val="20"/>
                              <w:szCs w:val="20"/>
                            </w:rPr>
                            <w:t>April 15</w:t>
                          </w:r>
                        </w:p>
                      </w:sdtContent>
                    </w:sdt>
                    <w:p w14:paraId="1858AA97" w14:textId="0E5C56E3" w:rsidR="00A36BEC" w:rsidRPr="00471FBE" w:rsidRDefault="0007354E">
                      <w:pPr>
                        <w:rPr>
                          <w:sz w:val="20"/>
                          <w:szCs w:val="20"/>
                        </w:rPr>
                      </w:pPr>
                      <w:r w:rsidRPr="00471FBE">
                        <w:rPr>
                          <w:sz w:val="20"/>
                          <w:szCs w:val="20"/>
                        </w:rPr>
                        <w:t>Brush Pick-Up Ends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1891994357"/>
                        <w:placeholder>
                          <w:docPart w:val="9F94E02332704E87BCE76255A0BF5D15"/>
                        </w:placeholder>
                        <w:date w:fullDate="2024-03-30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1858AA98" w14:textId="5454D755" w:rsidR="00A36BEC" w:rsidRPr="00471FBE" w:rsidRDefault="000A5799">
                          <w:pPr>
                            <w:pStyle w:val="Heading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March 30</w:t>
                          </w:r>
                        </w:p>
                      </w:sdtContent>
                    </w:sdt>
                    <w:p w14:paraId="1858AA99" w14:textId="3C99D125" w:rsidR="00A36BEC" w:rsidRPr="00471FBE" w:rsidRDefault="0007354E">
                      <w:pPr>
                        <w:rPr>
                          <w:sz w:val="20"/>
                          <w:szCs w:val="20"/>
                        </w:rPr>
                      </w:pPr>
                      <w:r w:rsidRPr="00471FBE">
                        <w:rPr>
                          <w:sz w:val="20"/>
                          <w:szCs w:val="20"/>
                        </w:rPr>
                        <w:t xml:space="preserve">Egg Hunt </w:t>
                      </w:r>
                      <w:r w:rsidR="003916DC" w:rsidRPr="00471FBE">
                        <w:rPr>
                          <w:sz w:val="20"/>
                          <w:szCs w:val="20"/>
                        </w:rPr>
                        <w:t>at</w:t>
                      </w:r>
                      <w:r w:rsidRPr="00471FBE">
                        <w:rPr>
                          <w:sz w:val="20"/>
                          <w:szCs w:val="20"/>
                        </w:rPr>
                        <w:t xml:space="preserve"> The Park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1009648290"/>
                        <w:placeholder>
                          <w:docPart w:val="D18A8507FF0742058D6F9336EEB87E9C"/>
                        </w:placeholder>
                        <w:date w:fullDate="2024-06-08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3BF95DCE" w14:textId="777F0AB7" w:rsidR="00E17E2E" w:rsidRPr="00471FBE" w:rsidRDefault="007B2D79" w:rsidP="00E17E2E">
                          <w:pPr>
                            <w:pStyle w:val="Heading2"/>
                            <w:rPr>
                              <w:sz w:val="20"/>
                              <w:szCs w:val="20"/>
                            </w:rPr>
                          </w:pPr>
                          <w:r w:rsidRPr="00471FBE">
                            <w:rPr>
                              <w:sz w:val="20"/>
                              <w:szCs w:val="20"/>
                            </w:rPr>
                            <w:t>June 8</w:t>
                          </w:r>
                        </w:p>
                      </w:sdtContent>
                    </w:sdt>
                    <w:p w14:paraId="32852C02" w14:textId="3F4F2066" w:rsidR="001350EC" w:rsidRPr="00471FBE" w:rsidRDefault="009931BB" w:rsidP="009931BB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  <w:r w:rsidRPr="00471FBE">
                        <w:rPr>
                          <w:sz w:val="20"/>
                          <w:szCs w:val="20"/>
                        </w:rPr>
                        <w:t xml:space="preserve">  Town </w:t>
                      </w:r>
                      <w:r w:rsidR="003916DC" w:rsidRPr="00471FBE">
                        <w:rPr>
                          <w:sz w:val="20"/>
                          <w:szCs w:val="20"/>
                        </w:rPr>
                        <w:t>for</w:t>
                      </w:r>
                      <w:r w:rsidRPr="00471FBE">
                        <w:rPr>
                          <w:sz w:val="20"/>
                          <w:szCs w:val="20"/>
                        </w:rPr>
                        <w:t xml:space="preserve"> Sale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1713223804"/>
                        <w:placeholder>
                          <w:docPart w:val="1EC093E9792341A0880C88A48D18B9B6"/>
                        </w:placeholder>
                        <w:date w:fullDate="2023-09-01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6FDAB0B6" w14:textId="74760889" w:rsidR="00877530" w:rsidRPr="00471FBE" w:rsidRDefault="00181AB8" w:rsidP="00877530">
                          <w:pPr>
                            <w:pStyle w:val="Heading2"/>
                            <w:rPr>
                              <w:sz w:val="20"/>
                              <w:szCs w:val="20"/>
                            </w:rPr>
                          </w:pPr>
                          <w:r w:rsidRPr="00471FBE">
                            <w:rPr>
                              <w:sz w:val="20"/>
                              <w:szCs w:val="20"/>
                            </w:rPr>
                            <w:t>September 1</w:t>
                          </w:r>
                        </w:p>
                      </w:sdtContent>
                    </w:sdt>
                    <w:p w14:paraId="33BA1B59" w14:textId="74369085" w:rsidR="00877530" w:rsidRPr="00471FBE" w:rsidRDefault="00877530" w:rsidP="00877530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  <w:r w:rsidRPr="00471FBE">
                        <w:rPr>
                          <w:sz w:val="20"/>
                          <w:szCs w:val="20"/>
                        </w:rPr>
                        <w:t xml:space="preserve">  Fall Newsletter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-1730602789"/>
                        <w:placeholder>
                          <w:docPart w:val="C08FDA6C061244918D6EB05098B1CA56"/>
                        </w:placeholder>
                        <w:date w:fullDate="2024-10-12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6C32F33D" w14:textId="361CD3CB" w:rsidR="00D53C9A" w:rsidRPr="00471FBE" w:rsidRDefault="001D4F11" w:rsidP="00D53C9A">
                          <w:pPr>
                            <w:pStyle w:val="Heading2"/>
                            <w:rPr>
                              <w:sz w:val="20"/>
                              <w:szCs w:val="20"/>
                            </w:rPr>
                          </w:pPr>
                          <w:r w:rsidRPr="00471FBE">
                            <w:rPr>
                              <w:sz w:val="20"/>
                              <w:szCs w:val="20"/>
                            </w:rPr>
                            <w:t>October 12</w:t>
                          </w:r>
                        </w:p>
                      </w:sdtContent>
                    </w:sdt>
                    <w:p w14:paraId="79AA55B4" w14:textId="1FDB2737" w:rsidR="00D53C9A" w:rsidRPr="00471FBE" w:rsidRDefault="00D53C9A" w:rsidP="00D53C9A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  <w:r w:rsidRPr="00471FBE">
                        <w:rPr>
                          <w:sz w:val="20"/>
                          <w:szCs w:val="20"/>
                        </w:rPr>
                        <w:t xml:space="preserve">  Clean Up Day 8-11am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-1374144821"/>
                        <w:placeholder>
                          <w:docPart w:val="8A218305857D49CDAE0A29774F353D2D"/>
                        </w:placeholder>
                        <w:date w:fullDate="2024-09-13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34497E23" w14:textId="55CE0049" w:rsidR="00D53C9A" w:rsidRPr="00471FBE" w:rsidRDefault="001339A0" w:rsidP="00D53C9A">
                          <w:pPr>
                            <w:pStyle w:val="Heading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September 13</w:t>
                          </w:r>
                        </w:p>
                      </w:sdtContent>
                    </w:sdt>
                    <w:p w14:paraId="0278C30F" w14:textId="25DAC9FE" w:rsidR="00D53C9A" w:rsidRPr="00471FBE" w:rsidRDefault="00D53C9A" w:rsidP="00D53C9A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  <w:r w:rsidRPr="00471FBE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3D0C54" w:rsidRPr="00471FBE">
                        <w:rPr>
                          <w:sz w:val="20"/>
                          <w:szCs w:val="20"/>
                        </w:rPr>
                        <w:t>Fall Brush Clean Up Begins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-1764983566"/>
                        <w:placeholder>
                          <w:docPart w:val="0E7F24E970F64C57A0A096E06F569D91"/>
                        </w:placeholder>
                        <w:date w:fullDate="2024-09-23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589E5144" w14:textId="08017D8A" w:rsidR="003D0C54" w:rsidRPr="00471FBE" w:rsidRDefault="00CF0718" w:rsidP="003D0C54">
                          <w:pPr>
                            <w:pStyle w:val="Heading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September 23</w:t>
                          </w:r>
                        </w:p>
                      </w:sdtContent>
                    </w:sdt>
                    <w:p w14:paraId="4CA07BE3" w14:textId="1A91EAED" w:rsidR="003D0C54" w:rsidRPr="00471FBE" w:rsidRDefault="003D0C54" w:rsidP="003D0C54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  <w:r w:rsidRPr="00471FBE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367F62" w:rsidRPr="00471FBE">
                        <w:rPr>
                          <w:sz w:val="20"/>
                          <w:szCs w:val="20"/>
                        </w:rPr>
                        <w:t>Fall Brush Clean</w:t>
                      </w:r>
                      <w:r w:rsidR="00B7391A" w:rsidRPr="00471FBE">
                        <w:rPr>
                          <w:sz w:val="20"/>
                          <w:szCs w:val="20"/>
                        </w:rPr>
                        <w:t xml:space="preserve"> Up </w:t>
                      </w:r>
                      <w:r w:rsidR="00285349">
                        <w:rPr>
                          <w:sz w:val="20"/>
                          <w:szCs w:val="20"/>
                        </w:rPr>
                        <w:t>Ends</w:t>
                      </w:r>
                    </w:p>
                    <w:p w14:paraId="2C2ABD76" w14:textId="4CE26B3D" w:rsidR="00E76C7A" w:rsidRPr="00B7391A" w:rsidRDefault="00E76C7A" w:rsidP="00E76C7A">
                      <w:pPr>
                        <w:pStyle w:val="Heading2"/>
                        <w:rPr>
                          <w:sz w:val="16"/>
                          <w:szCs w:val="16"/>
                        </w:rPr>
                      </w:pPr>
                    </w:p>
                    <w:p w14:paraId="7EB31D8C" w14:textId="38562FB6" w:rsidR="00E76C7A" w:rsidRPr="00B7391A" w:rsidRDefault="00E76C7A" w:rsidP="00E76C7A">
                      <w:pPr>
                        <w:ind w:left="0"/>
                        <w:rPr>
                          <w:sz w:val="16"/>
                          <w:szCs w:val="16"/>
                        </w:rPr>
                      </w:pPr>
                      <w:r w:rsidRPr="00B7391A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858AAA6" w14:textId="77777777" w:rsidR="00A36BEC" w:rsidRDefault="00A36BEC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7141"/>
      </w:tblGrid>
      <w:tr w:rsidR="005D5BF5" w14:paraId="1858AA3F" w14:textId="77777777" w:rsidTr="00257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"/>
        </w:trPr>
        <w:tc>
          <w:tcPr>
            <w:tcW w:w="0" w:type="auto"/>
          </w:tcPr>
          <w:p w14:paraId="1858AA3E" w14:textId="77777777" w:rsidR="005D5BF5" w:rsidRDefault="005D5BF5" w:rsidP="0058188C">
            <w:pPr>
              <w:pStyle w:val="TableSpace"/>
              <w:ind w:left="0"/>
            </w:pPr>
          </w:p>
        </w:tc>
      </w:tr>
      <w:tr w:rsidR="005D5BF5" w14:paraId="1858AA41" w14:textId="77777777" w:rsidTr="001D20C2">
        <w:tc>
          <w:tcPr>
            <w:tcW w:w="7141" w:type="dxa"/>
          </w:tcPr>
          <w:p w14:paraId="7BE03BAB" w14:textId="4988545B" w:rsidR="005D5BF5" w:rsidRDefault="00BB34CE" w:rsidP="001D20C2">
            <w:pPr>
              <w:spacing w:after="200" w:line="276" w:lineRule="auto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Spring Brush</w:t>
            </w:r>
            <w:r w:rsidR="000924E6">
              <w:rPr>
                <w:rFonts w:ascii="Arial Black" w:hAnsi="Arial Black"/>
                <w:sz w:val="36"/>
                <w:szCs w:val="36"/>
              </w:rPr>
              <w:t xml:space="preserve"> Pick Up</w:t>
            </w:r>
            <w:r w:rsidR="00764CAD">
              <w:rPr>
                <w:rFonts w:ascii="Arial Black" w:hAnsi="Arial Black"/>
                <w:sz w:val="36"/>
                <w:szCs w:val="36"/>
              </w:rPr>
              <w:t xml:space="preserve"> 20</w:t>
            </w:r>
            <w:r w:rsidR="00480902">
              <w:rPr>
                <w:rFonts w:ascii="Arial Black" w:hAnsi="Arial Black"/>
                <w:sz w:val="36"/>
                <w:szCs w:val="36"/>
              </w:rPr>
              <w:t>2</w:t>
            </w:r>
            <w:r w:rsidR="00601862">
              <w:rPr>
                <w:rFonts w:ascii="Arial Black" w:hAnsi="Arial Black"/>
                <w:sz w:val="36"/>
                <w:szCs w:val="36"/>
              </w:rPr>
              <w:t>4</w:t>
            </w:r>
          </w:p>
          <w:p w14:paraId="599781E4" w14:textId="77777777" w:rsidR="00960322" w:rsidRPr="00135B6B" w:rsidRDefault="00960322" w:rsidP="00960322">
            <w:pPr>
              <w:pStyle w:val="BodyTex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35B6B">
              <w:rPr>
                <w:rFonts w:ascii="Times New Roman" w:hAnsi="Times New Roman"/>
                <w:sz w:val="30"/>
                <w:szCs w:val="30"/>
              </w:rPr>
              <w:t xml:space="preserve">Brush is to be no longer than 5’ in length, </w:t>
            </w:r>
          </w:p>
          <w:p w14:paraId="245EF142" w14:textId="77777777" w:rsidR="00960322" w:rsidRPr="00135B6B" w:rsidRDefault="00960322" w:rsidP="00960322">
            <w:pPr>
              <w:pStyle w:val="BodyTex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35B6B">
              <w:rPr>
                <w:rFonts w:ascii="Times New Roman" w:hAnsi="Times New Roman"/>
                <w:sz w:val="30"/>
                <w:szCs w:val="30"/>
              </w:rPr>
              <w:t xml:space="preserve">Placed butt end to the curb, </w:t>
            </w:r>
          </w:p>
          <w:p w14:paraId="695A2AE5" w14:textId="7DAFF5AE" w:rsidR="00960322" w:rsidRPr="00135B6B" w:rsidRDefault="00960322" w:rsidP="009603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5B6B">
              <w:rPr>
                <w:rFonts w:ascii="Times New Roman" w:hAnsi="Times New Roman"/>
                <w:sz w:val="30"/>
                <w:szCs w:val="30"/>
              </w:rPr>
              <w:t>3” in diameter or less.</w:t>
            </w:r>
            <w:r w:rsidRPr="00135B6B">
              <w:rPr>
                <w:sz w:val="30"/>
                <w:szCs w:val="30"/>
              </w:rPr>
              <w:t xml:space="preserve"> </w:t>
            </w:r>
            <w:r w:rsidRPr="00135B6B">
              <w:rPr>
                <w:rFonts w:ascii="Times New Roman" w:hAnsi="Times New Roman" w:cs="Times New Roman"/>
                <w:sz w:val="30"/>
                <w:szCs w:val="30"/>
              </w:rPr>
              <w:t xml:space="preserve">Brush placed out after </w:t>
            </w:r>
            <w:proofErr w:type="gramStart"/>
            <w:r w:rsidR="005C74FD">
              <w:rPr>
                <w:rFonts w:ascii="Times New Roman" w:hAnsi="Times New Roman" w:cs="Times New Roman"/>
                <w:sz w:val="30"/>
                <w:szCs w:val="30"/>
              </w:rPr>
              <w:t>Monday</w:t>
            </w:r>
            <w:r w:rsidR="001F6C6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proofErr w:type="gramEnd"/>
            <w:r w:rsidR="001F6C6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35B6B">
              <w:rPr>
                <w:rFonts w:ascii="Times New Roman" w:hAnsi="Times New Roman" w:cs="Times New Roman"/>
                <w:sz w:val="30"/>
                <w:szCs w:val="30"/>
              </w:rPr>
              <w:t>April 1</w:t>
            </w:r>
            <w:r w:rsidR="005C74F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135B6B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th</w:t>
            </w:r>
            <w:r w:rsidRPr="00135B6B">
              <w:rPr>
                <w:rFonts w:ascii="Times New Roman" w:hAnsi="Times New Roman" w:cs="Times New Roman"/>
                <w:sz w:val="30"/>
                <w:szCs w:val="30"/>
              </w:rPr>
              <w:t xml:space="preserve"> will not be collected. </w:t>
            </w:r>
          </w:p>
          <w:p w14:paraId="1858AA40" w14:textId="2BED6AEB" w:rsidR="00A75FC1" w:rsidRPr="00257AA9" w:rsidRDefault="00A75FC1" w:rsidP="00257AA9">
            <w:pPr>
              <w:pStyle w:val="BodyTex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D5BF5" w14:paraId="1858AA43" w14:textId="77777777" w:rsidTr="00257A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0" w:type="auto"/>
          </w:tcPr>
          <w:p w14:paraId="1858AA42" w14:textId="7DBD40D7" w:rsidR="005D5BF5" w:rsidRDefault="005D5BF5">
            <w:pPr>
              <w:pStyle w:val="TableSpace"/>
            </w:pPr>
          </w:p>
        </w:tc>
      </w:tr>
    </w:tbl>
    <w:p w14:paraId="5861E2F5" w14:textId="2124FA49" w:rsidR="00EB186B" w:rsidRDefault="00EB186B" w:rsidP="00A935DA">
      <w:pPr>
        <w:pStyle w:val="BodyText"/>
        <w:rPr>
          <w:rFonts w:ascii="Times New Roman" w:hAnsi="Times New Roman"/>
          <w:sz w:val="30"/>
          <w:szCs w:val="30"/>
        </w:rPr>
      </w:pPr>
    </w:p>
    <w:p w14:paraId="3BA68F59" w14:textId="3A580506" w:rsidR="00C44E9C" w:rsidRDefault="00C44E9C" w:rsidP="00A935DA">
      <w:pPr>
        <w:pStyle w:val="BodyTex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drawing>
          <wp:inline distT="0" distB="0" distL="0" distR="0" wp14:anchorId="7429B4BA" wp14:editId="4054D968">
            <wp:extent cx="4364990" cy="254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28D192" w14:textId="19D23094" w:rsidR="00ED16B4" w:rsidRDefault="00ED16B4" w:rsidP="00445DF0">
      <w:pPr>
        <w:pStyle w:val="PlainText"/>
        <w:rPr>
          <w:rFonts w:ascii="Verdana" w:eastAsia="Times New Roman" w:hAnsi="Verdana" w:cs="Times New Roman"/>
          <w:b/>
          <w:bCs/>
          <w:color w:val="00B050"/>
          <w:kern w:val="36"/>
          <w:sz w:val="28"/>
          <w:szCs w:val="28"/>
        </w:rPr>
      </w:pPr>
    </w:p>
    <w:p w14:paraId="2F9E4C39" w14:textId="77777777" w:rsidR="003122D9" w:rsidRDefault="003122D9" w:rsidP="00445DF0">
      <w:pPr>
        <w:pStyle w:val="PlainText"/>
        <w:rPr>
          <w:rFonts w:ascii="Verdana" w:eastAsia="Times New Roman" w:hAnsi="Verdana" w:cs="Times New Roman"/>
          <w:b/>
          <w:bCs/>
          <w:color w:val="00B050"/>
          <w:kern w:val="36"/>
          <w:sz w:val="28"/>
          <w:szCs w:val="28"/>
        </w:rPr>
      </w:pPr>
    </w:p>
    <w:p w14:paraId="73EA0A2F" w14:textId="0CB65C0D" w:rsidR="00445DF0" w:rsidRPr="00A86199" w:rsidRDefault="00990171" w:rsidP="00445DF0">
      <w:pPr>
        <w:pStyle w:val="PlainText"/>
        <w:rPr>
          <w:color w:val="00B050"/>
          <w:sz w:val="32"/>
          <w:szCs w:val="32"/>
        </w:rPr>
      </w:pPr>
      <w:r w:rsidRPr="00A86199">
        <w:rPr>
          <w:rFonts w:ascii="Verdana" w:eastAsia="Times New Roman" w:hAnsi="Verdana" w:cs="Times New Roman"/>
          <w:b/>
          <w:bCs/>
          <w:color w:val="00B050"/>
          <w:kern w:val="36"/>
          <w:sz w:val="32"/>
          <w:szCs w:val="32"/>
        </w:rPr>
        <w:t xml:space="preserve">FREE </w:t>
      </w:r>
      <w:r w:rsidR="00445DF0" w:rsidRPr="00A86199">
        <w:rPr>
          <w:rFonts w:ascii="Verdana" w:eastAsia="Times New Roman" w:hAnsi="Verdana" w:cs="Times New Roman"/>
          <w:b/>
          <w:bCs/>
          <w:color w:val="00B050"/>
          <w:kern w:val="36"/>
          <w:sz w:val="32"/>
          <w:szCs w:val="32"/>
        </w:rPr>
        <w:t>ELECTRONIC</w:t>
      </w:r>
      <w:r w:rsidR="00B87223" w:rsidRPr="00A86199">
        <w:rPr>
          <w:rFonts w:ascii="Verdana" w:eastAsia="Times New Roman" w:hAnsi="Verdana" w:cs="Times New Roman"/>
          <w:b/>
          <w:bCs/>
          <w:color w:val="00B050"/>
          <w:kern w:val="36"/>
          <w:sz w:val="32"/>
          <w:szCs w:val="32"/>
        </w:rPr>
        <w:t xml:space="preserve">S RECYCLING </w:t>
      </w:r>
      <w:r w:rsidRPr="00A86199">
        <w:rPr>
          <w:rFonts w:ascii="Verdana" w:eastAsia="Times New Roman" w:hAnsi="Verdana" w:cs="Times New Roman"/>
          <w:b/>
          <w:bCs/>
          <w:color w:val="00B050"/>
          <w:kern w:val="36"/>
          <w:sz w:val="32"/>
          <w:szCs w:val="32"/>
        </w:rPr>
        <w:t>2024</w:t>
      </w:r>
    </w:p>
    <w:p w14:paraId="1808D0F3" w14:textId="77777777" w:rsidR="00543549" w:rsidRDefault="000F0208" w:rsidP="00422CF8">
      <w:pPr>
        <w:spacing w:before="100" w:beforeAutospacing="1" w:after="100" w:afterAutospacing="1" w:line="240" w:lineRule="auto"/>
        <w:ind w:left="0" w:right="0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When</w:t>
      </w:r>
      <w:r w:rsidR="00445DF0" w:rsidRPr="006E0AC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:</w:t>
      </w:r>
      <w:r w:rsidR="00445DF0" w:rsidRPr="006E0AC1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="00B26EAE">
        <w:rPr>
          <w:rFonts w:ascii="Verdana" w:eastAsia="Times New Roman" w:hAnsi="Verdana" w:cs="Times New Roman"/>
          <w:color w:val="000000"/>
          <w:sz w:val="21"/>
          <w:szCs w:val="21"/>
        </w:rPr>
        <w:t>March 16</w:t>
      </w:r>
      <w:r w:rsidR="00B26EAE" w:rsidRPr="00B26EAE">
        <w:rPr>
          <w:rFonts w:ascii="Verdana" w:eastAsia="Times New Roman" w:hAnsi="Verdana" w:cs="Times New Roman"/>
          <w:color w:val="000000"/>
          <w:sz w:val="21"/>
          <w:szCs w:val="21"/>
          <w:vertAlign w:val="superscript"/>
        </w:rPr>
        <w:t>th</w:t>
      </w:r>
      <w:r w:rsidR="00B26EAE">
        <w:rPr>
          <w:rFonts w:ascii="Verdana" w:eastAsia="Times New Roman" w:hAnsi="Verdana" w:cs="Times New Roman"/>
          <w:color w:val="000000"/>
          <w:sz w:val="21"/>
          <w:szCs w:val="21"/>
        </w:rPr>
        <w:t>,</w:t>
      </w:r>
      <w:r w:rsidR="0032149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="00B26EAE">
        <w:rPr>
          <w:rFonts w:ascii="Verdana" w:eastAsia="Times New Roman" w:hAnsi="Verdana" w:cs="Times New Roman"/>
          <w:color w:val="000000"/>
          <w:sz w:val="21"/>
          <w:szCs w:val="21"/>
        </w:rPr>
        <w:t>June 22nd</w:t>
      </w:r>
      <w:r w:rsidR="00445DF0" w:rsidRPr="006E0AC1">
        <w:rPr>
          <w:rFonts w:ascii="Verdana" w:eastAsia="Times New Roman" w:hAnsi="Verdana" w:cs="Times New Roman"/>
          <w:color w:val="000000"/>
          <w:sz w:val="21"/>
          <w:szCs w:val="21"/>
        </w:rPr>
        <w:t>,</w:t>
      </w:r>
      <w:r w:rsidR="00B87223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="00EC7C0B">
        <w:rPr>
          <w:rFonts w:ascii="Verdana" w:eastAsia="Times New Roman" w:hAnsi="Verdana" w:cs="Times New Roman"/>
          <w:color w:val="000000"/>
          <w:sz w:val="21"/>
          <w:szCs w:val="21"/>
        </w:rPr>
        <w:t>October 5th</w:t>
      </w:r>
      <w:r w:rsidR="00B87223">
        <w:rPr>
          <w:rFonts w:ascii="Verdana" w:eastAsia="Times New Roman" w:hAnsi="Verdana" w:cs="Times New Roman"/>
          <w:color w:val="000000"/>
          <w:sz w:val="21"/>
          <w:szCs w:val="21"/>
        </w:rPr>
        <w:t xml:space="preserve">, and November </w:t>
      </w:r>
      <w:r w:rsidR="00EC7C0B">
        <w:rPr>
          <w:rFonts w:ascii="Verdana" w:eastAsia="Times New Roman" w:hAnsi="Verdana" w:cs="Times New Roman"/>
          <w:color w:val="000000"/>
          <w:sz w:val="21"/>
          <w:szCs w:val="21"/>
        </w:rPr>
        <w:t>16</w:t>
      </w:r>
      <w:r w:rsidR="00B87223">
        <w:rPr>
          <w:rFonts w:ascii="Verdana" w:eastAsia="Times New Roman" w:hAnsi="Verdana" w:cs="Times New Roman"/>
          <w:color w:val="000000"/>
          <w:sz w:val="21"/>
          <w:szCs w:val="21"/>
        </w:rPr>
        <w:t>th</w:t>
      </w:r>
      <w:r w:rsidR="00445DF0" w:rsidRPr="006E0AC1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Hours</w:t>
      </w:r>
      <w:r w:rsidR="00445DF0" w:rsidRPr="006E0AC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:</w:t>
      </w:r>
      <w:r w:rsidR="00445DF0" w:rsidRPr="006E0AC1">
        <w:rPr>
          <w:rFonts w:ascii="Verdana" w:eastAsia="Times New Roman" w:hAnsi="Verdana" w:cs="Times New Roman"/>
          <w:color w:val="000000"/>
          <w:sz w:val="21"/>
          <w:szCs w:val="21"/>
        </w:rPr>
        <w:t> 9:00am to 1:00pm</w:t>
      </w:r>
      <w:r w:rsidR="009F41AF" w:rsidRPr="009F41A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r w:rsidR="009F41AF" w:rsidRPr="006E0AC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RAIN OR SHINE </w:t>
      </w:r>
      <w:r w:rsidR="00445DF0" w:rsidRPr="006E0AC1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="00671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Where</w:t>
      </w:r>
      <w:r w:rsidR="00445DF0" w:rsidRPr="006E0AC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:</w:t>
      </w:r>
      <w:r w:rsidR="00445DF0" w:rsidRPr="006E0AC1">
        <w:rPr>
          <w:rFonts w:ascii="Verdana" w:eastAsia="Times New Roman" w:hAnsi="Verdana" w:cs="Times New Roman"/>
          <w:color w:val="000000"/>
          <w:sz w:val="21"/>
          <w:szCs w:val="21"/>
        </w:rPr>
        <w:t> Route 12 County Complex, Flemington, NJ</w:t>
      </w:r>
    </w:p>
    <w:p w14:paraId="60334777" w14:textId="027043E3" w:rsidR="00FF61D4" w:rsidRDefault="00543549" w:rsidP="00422CF8">
      <w:pPr>
        <w:spacing w:before="100" w:beforeAutospacing="1" w:after="100" w:afterAutospacing="1" w:line="240" w:lineRule="auto"/>
        <w:ind w:left="0" w:right="0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Contact:</w:t>
      </w:r>
      <w:r w:rsidR="00807C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r w:rsidR="00445DF0" w:rsidRPr="006E0AC1">
        <w:rPr>
          <w:rFonts w:ascii="Verdana" w:eastAsia="Times New Roman" w:hAnsi="Verdana" w:cs="Times New Roman"/>
          <w:color w:val="000000"/>
          <w:sz w:val="21"/>
          <w:szCs w:val="21"/>
        </w:rPr>
        <w:t>(908) 788-1351</w:t>
      </w:r>
    </w:p>
    <w:p w14:paraId="6DEDD09C" w14:textId="77777777" w:rsidR="008F7680" w:rsidRPr="008F7680" w:rsidRDefault="008F7680" w:rsidP="008F7680">
      <w:pPr>
        <w:shd w:val="clear" w:color="auto" w:fill="FFFFFF"/>
        <w:spacing w:before="100" w:beforeAutospacing="1" w:after="84" w:line="240" w:lineRule="auto"/>
        <w:ind w:left="0" w:right="0"/>
        <w:rPr>
          <w:rFonts w:ascii="Arial" w:eastAsia="Times New Roman" w:hAnsi="Arial" w:cs="Arial"/>
          <w:color w:val="14140C"/>
          <w:sz w:val="23"/>
          <w:szCs w:val="23"/>
        </w:rPr>
      </w:pPr>
      <w:r w:rsidRPr="008F7680">
        <w:rPr>
          <w:rFonts w:ascii="Arial" w:eastAsia="Times New Roman" w:hAnsi="Arial" w:cs="Arial"/>
          <w:b/>
          <w:bCs/>
          <w:color w:val="14140C"/>
          <w:sz w:val="23"/>
          <w:szCs w:val="23"/>
        </w:rPr>
        <w:t>Sponsored By:</w:t>
      </w:r>
      <w:r w:rsidRPr="008F7680">
        <w:rPr>
          <w:rFonts w:ascii="Arial" w:eastAsia="Times New Roman" w:hAnsi="Arial" w:cs="Arial"/>
          <w:color w:val="14140C"/>
          <w:sz w:val="23"/>
          <w:szCs w:val="23"/>
        </w:rPr>
        <w:t xml:space="preserve"> County of Hunterdon and </w:t>
      </w:r>
      <w:proofErr w:type="spellStart"/>
      <w:r w:rsidRPr="008F7680">
        <w:rPr>
          <w:rFonts w:ascii="Arial" w:eastAsia="Times New Roman" w:hAnsi="Arial" w:cs="Arial"/>
          <w:color w:val="14140C"/>
          <w:sz w:val="23"/>
          <w:szCs w:val="23"/>
        </w:rPr>
        <w:t>Newtech</w:t>
      </w:r>
      <w:proofErr w:type="spellEnd"/>
      <w:r w:rsidRPr="008F7680">
        <w:rPr>
          <w:rFonts w:ascii="Arial" w:eastAsia="Times New Roman" w:hAnsi="Arial" w:cs="Arial"/>
          <w:color w:val="14140C"/>
          <w:sz w:val="23"/>
          <w:szCs w:val="23"/>
        </w:rPr>
        <w:t xml:space="preserve"> Recycling Inc. 732-564-3110</w:t>
      </w:r>
    </w:p>
    <w:p w14:paraId="610333BD" w14:textId="77777777" w:rsidR="002329FE" w:rsidRPr="00E46EC5" w:rsidRDefault="002329FE" w:rsidP="002329FE">
      <w:pPr>
        <w:spacing w:after="160" w:line="259" w:lineRule="auto"/>
        <w:rPr>
          <w:b/>
          <w:bCs/>
        </w:rPr>
      </w:pPr>
      <w:r w:rsidRPr="00E46EC5">
        <w:rPr>
          <w:b/>
          <w:bCs/>
        </w:rPr>
        <w:t>Acceptable Electronics for Disposal</w:t>
      </w:r>
    </w:p>
    <w:p w14:paraId="52E4B79F" w14:textId="5A2EDCBE" w:rsidR="002329FE" w:rsidRPr="00E46EC5" w:rsidRDefault="002329FE" w:rsidP="002329FE">
      <w:pPr>
        <w:spacing w:after="160" w:line="259" w:lineRule="auto"/>
        <w:rPr>
          <w:b/>
          <w:bCs/>
        </w:rPr>
      </w:pPr>
      <w:r w:rsidRPr="00E46EC5">
        <w:rPr>
          <w:b/>
          <w:bCs/>
        </w:rPr>
        <w:t>We will accept</w:t>
      </w:r>
      <w:proofErr w:type="gramStart"/>
      <w:r w:rsidRPr="00E46EC5">
        <w:rPr>
          <w:b/>
          <w:bCs/>
        </w:rPr>
        <w:t>:  </w:t>
      </w:r>
      <w:r w:rsidRPr="00E46EC5">
        <w:rPr>
          <w:b/>
          <w:bCs/>
          <w:vertAlign w:val="subscript"/>
        </w:rPr>
        <w:t>(</w:t>
      </w:r>
      <w:proofErr w:type="gramEnd"/>
      <w:r w:rsidRPr="00E46EC5">
        <w:rPr>
          <w:b/>
          <w:bCs/>
          <w:vertAlign w:val="subscript"/>
        </w:rPr>
        <w:t>Items listed are not intended to be all inclusive.</w:t>
      </w:r>
      <w:r w:rsidR="00C85976">
        <w:rPr>
          <w:b/>
          <w:bCs/>
          <w:vertAlign w:val="subscript"/>
        </w:rPr>
        <w:t xml:space="preserve">  C</w:t>
      </w:r>
      <w:r w:rsidRPr="00E46EC5">
        <w:rPr>
          <w:b/>
          <w:bCs/>
          <w:vertAlign w:val="subscript"/>
        </w:rPr>
        <w:t>all for other items.)</w:t>
      </w:r>
    </w:p>
    <w:p w14:paraId="797C610A" w14:textId="659A6D61" w:rsidR="002329FE" w:rsidRPr="00E46EC5" w:rsidRDefault="002329FE" w:rsidP="00051E61">
      <w:pPr>
        <w:spacing w:before="0" w:after="160" w:line="259" w:lineRule="auto"/>
        <w:ind w:right="0"/>
        <w:rPr>
          <w:b/>
          <w:bCs/>
        </w:rPr>
      </w:pPr>
      <w:r w:rsidRPr="00E46EC5">
        <w:rPr>
          <w:b/>
          <w:bCs/>
        </w:rPr>
        <w:t>Desktop Printers</w:t>
      </w:r>
      <w:r w:rsidR="00051E61">
        <w:rPr>
          <w:b/>
          <w:bCs/>
        </w:rPr>
        <w:t xml:space="preserve">, </w:t>
      </w:r>
      <w:r w:rsidRPr="00E46EC5">
        <w:rPr>
          <w:b/>
          <w:bCs/>
        </w:rPr>
        <w:t>Desktop Fax Machines</w:t>
      </w:r>
      <w:r w:rsidR="00051E61">
        <w:rPr>
          <w:b/>
          <w:bCs/>
        </w:rPr>
        <w:t xml:space="preserve">, </w:t>
      </w:r>
      <w:r w:rsidRPr="00E46EC5">
        <w:rPr>
          <w:b/>
          <w:bCs/>
        </w:rPr>
        <w:t>Computers</w:t>
      </w:r>
      <w:r w:rsidR="00051E61">
        <w:rPr>
          <w:b/>
          <w:bCs/>
        </w:rPr>
        <w:t xml:space="preserve">, </w:t>
      </w:r>
      <w:r w:rsidRPr="00E46EC5">
        <w:rPr>
          <w:b/>
          <w:bCs/>
        </w:rPr>
        <w:t>Computer Monitors</w:t>
      </w:r>
      <w:r w:rsidR="00051E61">
        <w:rPr>
          <w:b/>
          <w:bCs/>
        </w:rPr>
        <w:t xml:space="preserve">, </w:t>
      </w:r>
      <w:r w:rsidRPr="00E46EC5">
        <w:rPr>
          <w:b/>
          <w:bCs/>
        </w:rPr>
        <w:t>Televisions</w:t>
      </w:r>
      <w:r w:rsidR="00051E61">
        <w:rPr>
          <w:b/>
          <w:bCs/>
        </w:rPr>
        <w:t xml:space="preserve">, </w:t>
      </w:r>
      <w:r w:rsidRPr="00E46EC5">
        <w:rPr>
          <w:b/>
          <w:bCs/>
        </w:rPr>
        <w:t>DVD Players</w:t>
      </w:r>
      <w:r w:rsidR="00051E61">
        <w:rPr>
          <w:b/>
          <w:bCs/>
        </w:rPr>
        <w:t xml:space="preserve">, </w:t>
      </w:r>
      <w:r w:rsidRPr="00E46EC5">
        <w:rPr>
          <w:b/>
          <w:bCs/>
        </w:rPr>
        <w:t>Radios</w:t>
      </w:r>
      <w:r w:rsidR="00051E61">
        <w:rPr>
          <w:b/>
          <w:bCs/>
        </w:rPr>
        <w:t xml:space="preserve">, </w:t>
      </w:r>
      <w:r w:rsidRPr="00E46EC5">
        <w:rPr>
          <w:b/>
          <w:bCs/>
        </w:rPr>
        <w:t>Cell Phones</w:t>
      </w:r>
      <w:r w:rsidR="00051E61">
        <w:rPr>
          <w:b/>
          <w:bCs/>
        </w:rPr>
        <w:t xml:space="preserve">, </w:t>
      </w:r>
      <w:r w:rsidRPr="00E46EC5">
        <w:rPr>
          <w:b/>
          <w:bCs/>
        </w:rPr>
        <w:t>Digital Cameras</w:t>
      </w:r>
      <w:r w:rsidR="00051E61">
        <w:rPr>
          <w:b/>
          <w:bCs/>
        </w:rPr>
        <w:t xml:space="preserve">, </w:t>
      </w:r>
      <w:r w:rsidRPr="00E46EC5">
        <w:rPr>
          <w:b/>
          <w:bCs/>
        </w:rPr>
        <w:t>Keyboards</w:t>
      </w:r>
    </w:p>
    <w:p w14:paraId="6F3D9AD5" w14:textId="4D1B52E8" w:rsidR="00CE77B6" w:rsidRDefault="002329FE" w:rsidP="003252E8">
      <w:pPr>
        <w:spacing w:after="160" w:line="259" w:lineRule="auto"/>
        <w:rPr>
          <w:b/>
          <w:bCs/>
        </w:rPr>
      </w:pPr>
      <w:r w:rsidRPr="00E46EC5">
        <w:rPr>
          <w:b/>
          <w:bCs/>
        </w:rPr>
        <w:t xml:space="preserve">For larger quantities or commercial disposal of computers contact </w:t>
      </w:r>
      <w:proofErr w:type="spellStart"/>
      <w:r w:rsidRPr="00E46EC5">
        <w:rPr>
          <w:b/>
          <w:bCs/>
        </w:rPr>
        <w:t>Newtech</w:t>
      </w:r>
      <w:proofErr w:type="spellEnd"/>
      <w:r w:rsidRPr="00E46EC5">
        <w:rPr>
          <w:b/>
          <w:bCs/>
        </w:rPr>
        <w:t xml:space="preserve"> Recycling Inc. at 732</w:t>
      </w:r>
      <w:r w:rsidR="00A86199">
        <w:rPr>
          <w:b/>
          <w:bCs/>
        </w:rPr>
        <w:t>-</w:t>
      </w:r>
      <w:r w:rsidRPr="00E46EC5">
        <w:rPr>
          <w:b/>
          <w:bCs/>
        </w:rPr>
        <w:t>564-3110</w:t>
      </w:r>
    </w:p>
    <w:p w14:paraId="25FDFCAF" w14:textId="77777777" w:rsidR="00C85976" w:rsidRPr="003252E8" w:rsidRDefault="00C85976" w:rsidP="003252E8">
      <w:pPr>
        <w:spacing w:after="160" w:line="259" w:lineRule="auto"/>
        <w:rPr>
          <w:b/>
          <w:bCs/>
        </w:rPr>
      </w:pPr>
    </w:p>
    <w:p w14:paraId="76FFF23D" w14:textId="1B313D77" w:rsidR="00C255E2" w:rsidRPr="00397583" w:rsidRDefault="00C255E2" w:rsidP="00C255E2">
      <w:pPr>
        <w:rPr>
          <w:b/>
          <w:bCs/>
          <w:color w:val="92D050"/>
          <w:sz w:val="28"/>
          <w:szCs w:val="28"/>
        </w:rPr>
      </w:pPr>
      <w:r w:rsidRPr="00397583">
        <w:rPr>
          <w:b/>
          <w:bCs/>
          <w:color w:val="92D050"/>
          <w:sz w:val="28"/>
          <w:szCs w:val="28"/>
        </w:rPr>
        <w:lastRenderedPageBreak/>
        <w:t xml:space="preserve">Special Events </w:t>
      </w:r>
      <w:r w:rsidR="003A0638" w:rsidRPr="00397583">
        <w:rPr>
          <w:b/>
          <w:bCs/>
          <w:color w:val="92D050"/>
          <w:sz w:val="28"/>
          <w:szCs w:val="28"/>
        </w:rPr>
        <w:t>in Hunterdon County</w:t>
      </w:r>
    </w:p>
    <w:p w14:paraId="53FD066B" w14:textId="77777777" w:rsidR="00C255E2" w:rsidRDefault="00C255E2" w:rsidP="00C255E2">
      <w:r w:rsidRPr="007A1B78">
        <w:t xml:space="preserve">These events only happen once a year; don’t miss the opportunity to join us. </w:t>
      </w:r>
    </w:p>
    <w:p w14:paraId="2CEC253E" w14:textId="77777777" w:rsidR="00C255E2" w:rsidRPr="007A1B78" w:rsidRDefault="00C255E2" w:rsidP="00C255E2">
      <w:pPr>
        <w:rPr>
          <w:b/>
          <w:bCs/>
        </w:rPr>
      </w:pPr>
      <w:r w:rsidRPr="007A1B78">
        <w:rPr>
          <w:b/>
          <w:bCs/>
        </w:rPr>
        <w:t xml:space="preserve">Maple Sugaring Living History Open House </w:t>
      </w:r>
    </w:p>
    <w:p w14:paraId="7A5D845A" w14:textId="77777777" w:rsidR="00C255E2" w:rsidRDefault="00C255E2" w:rsidP="00C255E2">
      <w:r w:rsidRPr="007A1B78">
        <w:t xml:space="preserve">Saturday, March 9, 9:00 AM to 3:30 PM </w:t>
      </w:r>
    </w:p>
    <w:p w14:paraId="70AB5FD0" w14:textId="77777777" w:rsidR="00C255E2" w:rsidRDefault="00C255E2" w:rsidP="00C255E2">
      <w:r w:rsidRPr="007A1B78">
        <w:t xml:space="preserve">Echo Hill Park, 42 Lilac Dr, Flemington, NJ 08822 </w:t>
      </w:r>
    </w:p>
    <w:p w14:paraId="798796C9" w14:textId="2387C01D" w:rsidR="00C255E2" w:rsidRDefault="00C255E2" w:rsidP="00C255E2">
      <w:r w:rsidRPr="007A1B78">
        <w:t xml:space="preserve">FREE-No pre-registration </w:t>
      </w:r>
      <w:r w:rsidR="00397583" w:rsidRPr="007A1B78">
        <w:t>required.</w:t>
      </w:r>
      <w:r w:rsidRPr="007A1B78">
        <w:t xml:space="preserve"> </w:t>
      </w:r>
    </w:p>
    <w:p w14:paraId="61B09055" w14:textId="77777777" w:rsidR="00C255E2" w:rsidRDefault="00C255E2" w:rsidP="00C255E2">
      <w:r w:rsidRPr="007A1B78">
        <w:t xml:space="preserve">All Ages, </w:t>
      </w:r>
      <w:proofErr w:type="gramStart"/>
      <w:r w:rsidRPr="007A1B78">
        <w:t>All</w:t>
      </w:r>
      <w:proofErr w:type="gramEnd"/>
      <w:r w:rsidRPr="007A1B78">
        <w:t xml:space="preserve"> children must be accompanied by an adult. </w:t>
      </w:r>
    </w:p>
    <w:p w14:paraId="4D9DFBB3" w14:textId="29E1D454" w:rsidR="00C255E2" w:rsidRDefault="00C255E2" w:rsidP="00C255E2">
      <w:r w:rsidRPr="007A1B78">
        <w:t xml:space="preserve">Experience first-hand the North American tradition of maple sugaring at Hunterdon County’s Maple Sugaring Program. You’ll take a trip through time to experience the art of the sugaring process. Along the way you will see an early American Frontiersman tapping his trees, visit </w:t>
      </w:r>
      <w:proofErr w:type="gramStart"/>
      <w:r w:rsidRPr="007A1B78">
        <w:t>a</w:t>
      </w:r>
      <w:proofErr w:type="gramEnd"/>
      <w:r w:rsidRPr="007A1B78">
        <w:t xml:space="preserve"> sugar “farmer” at his evaporator, and enjoy a Native American story about the discovery of maple sap. Sessions start every 30 minutes beginning at 9:00 AM. The last session starts at 2:30 PM.  </w:t>
      </w:r>
    </w:p>
    <w:p w14:paraId="40CDCE4E" w14:textId="77777777" w:rsidR="00C255E2" w:rsidRPr="007A1B78" w:rsidRDefault="00C255E2" w:rsidP="00C255E2">
      <w:pPr>
        <w:rPr>
          <w:b/>
          <w:bCs/>
        </w:rPr>
      </w:pPr>
      <w:r w:rsidRPr="007A1B78">
        <w:rPr>
          <w:b/>
          <w:bCs/>
        </w:rPr>
        <w:t xml:space="preserve">Earth Day Festival </w:t>
      </w:r>
    </w:p>
    <w:p w14:paraId="32705CBB" w14:textId="77777777" w:rsidR="00C255E2" w:rsidRDefault="00C255E2" w:rsidP="00C255E2">
      <w:r w:rsidRPr="007A1B78">
        <w:t xml:space="preserve">Saturday, April 20, 10:30 AM to 4:00 PM Echo Hill Park, 42 Lilac Dr, Flemington, NJ 08822 </w:t>
      </w:r>
    </w:p>
    <w:p w14:paraId="1BA235F9" w14:textId="4788562A" w:rsidR="00C255E2" w:rsidRDefault="00C255E2" w:rsidP="00C255E2">
      <w:r w:rsidRPr="007A1B78">
        <w:t xml:space="preserve">FREE-No pre-registration </w:t>
      </w:r>
      <w:r w:rsidR="00397583" w:rsidRPr="007A1B78">
        <w:t>required.</w:t>
      </w:r>
      <w:r w:rsidRPr="007A1B78">
        <w:t xml:space="preserve"> </w:t>
      </w:r>
    </w:p>
    <w:p w14:paraId="38FD423C" w14:textId="77777777" w:rsidR="00C255E2" w:rsidRDefault="00C255E2" w:rsidP="00C255E2">
      <w:r w:rsidRPr="007A1B78">
        <w:t xml:space="preserve">All Ages, </w:t>
      </w:r>
      <w:proofErr w:type="gramStart"/>
      <w:r w:rsidRPr="007A1B78">
        <w:t>All</w:t>
      </w:r>
      <w:proofErr w:type="gramEnd"/>
      <w:r w:rsidRPr="007A1B78">
        <w:t xml:space="preserve"> children must be accompanied by an adult. </w:t>
      </w:r>
    </w:p>
    <w:p w14:paraId="66E2DB26" w14:textId="77777777" w:rsidR="00C255E2" w:rsidRDefault="00C255E2" w:rsidP="00C255E2">
      <w:r w:rsidRPr="007A1B78">
        <w:t>Join us for the Division of Parks and Recreation’s 20th Earth Day event! Help us celebrate the one, the only, Planet Earth! At 11:30 AM, learn about Lenape Lifeways with Carla Messinger, a Lenape descendant from Pennsylvania, from the Turtle Clan Lenape. At 1:00 PM, enjoy a live animal show with Rizzo’s Wildlife World. All day, meet animals and do other activities with local 4-H clubs. Make and take home a recycled or natural craft. Visit the tables of local environmental organizations to find out what they do. See what critters live in the stream (bring water shoes or boots</w:t>
      </w:r>
      <w:proofErr w:type="gramStart"/>
      <w:r w:rsidRPr="007A1B78">
        <w:t>), and</w:t>
      </w:r>
      <w:proofErr w:type="gramEnd"/>
      <w:r w:rsidRPr="007A1B78">
        <w:t xml:space="preserve"> try out fishing on the pond. Enjoy an Earth Day </w:t>
      </w:r>
      <w:proofErr w:type="spellStart"/>
      <w:r w:rsidRPr="007A1B78">
        <w:t>StoryWalk</w:t>
      </w:r>
      <w:proofErr w:type="spellEnd"/>
      <w:r w:rsidRPr="007A1B78">
        <w:t xml:space="preserve">®! The event will conclude with a campfire and an interactive story at 3:00 PM. Bring your own campfire snack if you would like.  </w:t>
      </w:r>
    </w:p>
    <w:p w14:paraId="27FE3B77" w14:textId="77777777" w:rsidR="00C255E2" w:rsidRPr="007A1B78" w:rsidRDefault="00C255E2" w:rsidP="00C255E2">
      <w:pPr>
        <w:rPr>
          <w:b/>
          <w:bCs/>
        </w:rPr>
      </w:pPr>
      <w:r w:rsidRPr="007A1B78">
        <w:rPr>
          <w:b/>
          <w:bCs/>
        </w:rPr>
        <w:t xml:space="preserve">Spring Break Nature Day </w:t>
      </w:r>
    </w:p>
    <w:p w14:paraId="5F3C04F8" w14:textId="77777777" w:rsidR="00C255E2" w:rsidRDefault="00C255E2" w:rsidP="00C255E2">
      <w:r w:rsidRPr="007A1B78">
        <w:t xml:space="preserve">Wednesday, April 3, 9:00 AM to 3:30 PM </w:t>
      </w:r>
    </w:p>
    <w:p w14:paraId="1C97758A" w14:textId="77777777" w:rsidR="00C255E2" w:rsidRDefault="00C255E2" w:rsidP="00C255E2">
      <w:r w:rsidRPr="007A1B78">
        <w:t xml:space="preserve">Echo Hill Park, 42 Lilac Dr, Flemington, NJ 08822 </w:t>
      </w:r>
    </w:p>
    <w:p w14:paraId="58453393" w14:textId="709C4BBC" w:rsidR="004B34C0" w:rsidRPr="00C255E2" w:rsidRDefault="00C255E2" w:rsidP="00C255E2">
      <w:r w:rsidRPr="007A1B78">
        <w:t xml:space="preserve">Cost: $38 per child - Pre-registration required Session A: Grades K-2 Drop-off program Session B: Grades 3-5 Drop-off program Instructors: Debra Reed, Laura Bush, Tom Sheppard, and </w:t>
      </w:r>
      <w:proofErr w:type="gramStart"/>
      <w:r w:rsidRPr="007A1B78">
        <w:t>Liz Fulmer Join park</w:t>
      </w:r>
      <w:proofErr w:type="gramEnd"/>
      <w:r w:rsidRPr="007A1B78">
        <w:t xml:space="preserve"> staff for a day of nature fun over spring break! We will enjoy activities such as an insect study, stream study, and shelter building. Please bring a lunch and a refillable water bottle. Please wear sturdy close-toed shoes and dress for the weather. Bring closed-toed water shoes for the stream and other shoes/pants to change into afterward.</w:t>
      </w:r>
    </w:p>
    <w:p w14:paraId="1813D491" w14:textId="5E89671A" w:rsidR="008C1C69" w:rsidRPr="002B0A75" w:rsidRDefault="008C1C69" w:rsidP="00081104">
      <w:pPr>
        <w:ind w:left="0"/>
        <w:jc w:val="center"/>
        <w:rPr>
          <w:rFonts w:ascii="Palatino Linotype" w:hAnsi="Palatino Linotype"/>
          <w:sz w:val="48"/>
          <w:szCs w:val="48"/>
        </w:rPr>
      </w:pPr>
      <w:r w:rsidRPr="002B0A75">
        <w:rPr>
          <w:rFonts w:ascii="Palatino Linotype" w:hAnsi="Palatino Linotype"/>
          <w:sz w:val="48"/>
          <w:szCs w:val="48"/>
        </w:rPr>
        <w:lastRenderedPageBreak/>
        <w:t>BLOOMSBURY RECREATION COMMITTEE</w:t>
      </w:r>
      <w:r w:rsidRPr="002B0A75">
        <w:rPr>
          <w:rFonts w:ascii="Palatino Linotype" w:hAnsi="Palatino Linotype"/>
          <w:sz w:val="48"/>
          <w:szCs w:val="48"/>
        </w:rPr>
        <w:br/>
      </w:r>
      <w:r>
        <w:rPr>
          <w:rFonts w:ascii="Palatino Linotype" w:hAnsi="Palatino Linotype"/>
          <w:sz w:val="48"/>
          <w:szCs w:val="48"/>
        </w:rPr>
        <w:t>IS PROUD TO SPONSOR THE 20</w:t>
      </w:r>
      <w:r w:rsidR="002A0F6C">
        <w:rPr>
          <w:rFonts w:ascii="Palatino Linotype" w:hAnsi="Palatino Linotype"/>
          <w:sz w:val="48"/>
          <w:szCs w:val="48"/>
        </w:rPr>
        <w:t>2</w:t>
      </w:r>
      <w:r w:rsidR="003252E8">
        <w:rPr>
          <w:rFonts w:ascii="Palatino Linotype" w:hAnsi="Palatino Linotype"/>
          <w:sz w:val="48"/>
          <w:szCs w:val="48"/>
        </w:rPr>
        <w:t>4</w:t>
      </w:r>
    </w:p>
    <w:p w14:paraId="08D3DACF" w14:textId="4E4046D9" w:rsidR="006F3991" w:rsidRPr="009B4D51" w:rsidRDefault="000439AE" w:rsidP="009B4D51">
      <w:pPr>
        <w:rPr>
          <w:rFonts w:asciiTheme="majorHAnsi" w:eastAsiaTheme="majorEastAsia" w:hAnsiTheme="majorHAnsi" w:cstheme="majorBidi"/>
          <w:b/>
          <w:bCs/>
          <w:color w:val="0D0D0D" w:themeColor="text1" w:themeTint="F2"/>
        </w:rPr>
      </w:pPr>
      <w:r>
        <w:rPr>
          <w:noProof/>
        </w:rPr>
        <w:drawing>
          <wp:inline distT="0" distB="0" distL="0" distR="0" wp14:anchorId="523A438C" wp14:editId="32F83BF6">
            <wp:extent cx="6889750" cy="1771650"/>
            <wp:effectExtent l="0" t="0" r="6350" b="0"/>
            <wp:docPr id="17" name="Picture 17" descr="Image result for easter egg h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egg hu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3BD42" w14:textId="44CAD086" w:rsidR="007051FE" w:rsidRPr="006F3991" w:rsidRDefault="007051FE" w:rsidP="00BB100A">
      <w:pPr>
        <w:jc w:val="center"/>
        <w:rPr>
          <w:sz w:val="36"/>
          <w:szCs w:val="36"/>
        </w:rPr>
      </w:pPr>
      <w:r w:rsidRPr="006F3991">
        <w:rPr>
          <w:sz w:val="36"/>
          <w:szCs w:val="36"/>
        </w:rPr>
        <w:tab/>
        <w:t>When:</w:t>
      </w:r>
      <w:r w:rsidRPr="006F3991">
        <w:rPr>
          <w:sz w:val="36"/>
          <w:szCs w:val="36"/>
        </w:rPr>
        <w:tab/>
      </w:r>
      <w:r w:rsidR="00077154">
        <w:rPr>
          <w:sz w:val="36"/>
          <w:szCs w:val="36"/>
        </w:rPr>
        <w:t>S</w:t>
      </w:r>
      <w:r w:rsidR="002D52E4">
        <w:rPr>
          <w:sz w:val="36"/>
          <w:szCs w:val="36"/>
        </w:rPr>
        <w:t>aturday</w:t>
      </w:r>
      <w:r w:rsidR="00AC0065">
        <w:rPr>
          <w:sz w:val="36"/>
          <w:szCs w:val="36"/>
        </w:rPr>
        <w:t>,</w:t>
      </w:r>
      <w:r w:rsidRPr="006F3991">
        <w:rPr>
          <w:sz w:val="36"/>
          <w:szCs w:val="36"/>
        </w:rPr>
        <w:t xml:space="preserve"> </w:t>
      </w:r>
      <w:r w:rsidR="004B0F4E">
        <w:rPr>
          <w:sz w:val="36"/>
          <w:szCs w:val="36"/>
        </w:rPr>
        <w:t>March</w:t>
      </w:r>
      <w:r w:rsidRPr="006F3991">
        <w:rPr>
          <w:sz w:val="36"/>
          <w:szCs w:val="36"/>
        </w:rPr>
        <w:t xml:space="preserve"> </w:t>
      </w:r>
      <w:r w:rsidR="00E077E0">
        <w:rPr>
          <w:sz w:val="36"/>
          <w:szCs w:val="36"/>
        </w:rPr>
        <w:t>30</w:t>
      </w:r>
      <w:r w:rsidRPr="006F3991">
        <w:rPr>
          <w:sz w:val="36"/>
          <w:szCs w:val="36"/>
        </w:rPr>
        <w:t>, 20</w:t>
      </w:r>
      <w:r w:rsidR="00B24721">
        <w:rPr>
          <w:sz w:val="36"/>
          <w:szCs w:val="36"/>
        </w:rPr>
        <w:t>2</w:t>
      </w:r>
      <w:r w:rsidR="00E077E0">
        <w:rPr>
          <w:sz w:val="36"/>
          <w:szCs w:val="36"/>
        </w:rPr>
        <w:t>4</w:t>
      </w:r>
      <w:r w:rsidRPr="006F3991">
        <w:rPr>
          <w:sz w:val="36"/>
          <w:szCs w:val="36"/>
        </w:rPr>
        <w:t xml:space="preserve"> - 10:00 am</w:t>
      </w:r>
    </w:p>
    <w:p w14:paraId="2EB088E9" w14:textId="3FFF2C75" w:rsidR="007051FE" w:rsidRPr="006F3991" w:rsidRDefault="007051FE" w:rsidP="00BB100A">
      <w:pPr>
        <w:jc w:val="center"/>
        <w:rPr>
          <w:sz w:val="36"/>
          <w:szCs w:val="36"/>
        </w:rPr>
      </w:pPr>
      <w:r w:rsidRPr="006F3991">
        <w:rPr>
          <w:sz w:val="36"/>
          <w:szCs w:val="36"/>
        </w:rPr>
        <w:tab/>
      </w:r>
      <w:r w:rsidRPr="006F3991">
        <w:rPr>
          <w:sz w:val="36"/>
          <w:szCs w:val="36"/>
        </w:rPr>
        <w:tab/>
        <w:t xml:space="preserve"> Rain</w:t>
      </w:r>
      <w:r w:rsidR="00B9579D">
        <w:rPr>
          <w:sz w:val="36"/>
          <w:szCs w:val="36"/>
        </w:rPr>
        <w:t>/Snow</w:t>
      </w:r>
      <w:r w:rsidRPr="006F3991">
        <w:rPr>
          <w:sz w:val="36"/>
          <w:szCs w:val="36"/>
        </w:rPr>
        <w:t xml:space="preserve"> Date: </w:t>
      </w:r>
      <w:r w:rsidR="0031224F">
        <w:rPr>
          <w:sz w:val="36"/>
          <w:szCs w:val="36"/>
        </w:rPr>
        <w:t xml:space="preserve">Saturday, </w:t>
      </w:r>
      <w:r w:rsidR="00A11277">
        <w:rPr>
          <w:sz w:val="36"/>
          <w:szCs w:val="36"/>
        </w:rPr>
        <w:t>April</w:t>
      </w:r>
      <w:r w:rsidRPr="006F3991">
        <w:rPr>
          <w:sz w:val="36"/>
          <w:szCs w:val="36"/>
        </w:rPr>
        <w:t xml:space="preserve"> </w:t>
      </w:r>
      <w:r w:rsidR="00E077E0">
        <w:rPr>
          <w:sz w:val="36"/>
          <w:szCs w:val="36"/>
        </w:rPr>
        <w:t>6</w:t>
      </w:r>
      <w:r w:rsidRPr="006F3991">
        <w:rPr>
          <w:sz w:val="36"/>
          <w:szCs w:val="36"/>
        </w:rPr>
        <w:t>, 20</w:t>
      </w:r>
      <w:r w:rsidR="00077154">
        <w:rPr>
          <w:sz w:val="36"/>
          <w:szCs w:val="36"/>
        </w:rPr>
        <w:t>2</w:t>
      </w:r>
      <w:r w:rsidR="00E077E0">
        <w:rPr>
          <w:sz w:val="36"/>
          <w:szCs w:val="36"/>
        </w:rPr>
        <w:t>4</w:t>
      </w:r>
      <w:r w:rsidRPr="006F3991">
        <w:rPr>
          <w:sz w:val="36"/>
          <w:szCs w:val="36"/>
        </w:rPr>
        <w:t xml:space="preserve"> - 10:00 am</w:t>
      </w:r>
    </w:p>
    <w:p w14:paraId="458116E7" w14:textId="13B85D69" w:rsidR="007051FE" w:rsidRPr="006F3991" w:rsidRDefault="004D74F4" w:rsidP="004D74F4">
      <w:pPr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B9579D">
        <w:rPr>
          <w:sz w:val="36"/>
          <w:szCs w:val="36"/>
        </w:rPr>
        <w:t xml:space="preserve">          </w:t>
      </w:r>
      <w:r w:rsidR="002B550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7051FE" w:rsidRPr="006F3991">
        <w:rPr>
          <w:sz w:val="36"/>
          <w:szCs w:val="36"/>
        </w:rPr>
        <w:t>Where:</w:t>
      </w:r>
      <w:r w:rsidR="007051FE" w:rsidRPr="006F3991">
        <w:rPr>
          <w:sz w:val="36"/>
          <w:szCs w:val="36"/>
        </w:rPr>
        <w:tab/>
        <w:t>Mayor Tuxhorn Park</w:t>
      </w:r>
    </w:p>
    <w:p w14:paraId="045887F8" w14:textId="69013756" w:rsidR="007051FE" w:rsidRPr="006F3991" w:rsidRDefault="007051FE" w:rsidP="00BB100A">
      <w:pPr>
        <w:jc w:val="center"/>
        <w:rPr>
          <w:sz w:val="36"/>
          <w:szCs w:val="36"/>
        </w:rPr>
      </w:pPr>
      <w:r w:rsidRPr="006F3991">
        <w:rPr>
          <w:sz w:val="36"/>
          <w:szCs w:val="36"/>
        </w:rPr>
        <w:t>Open to all Borough residents and Bloomsbury School Children</w:t>
      </w:r>
      <w:r w:rsidR="00BB4346">
        <w:rPr>
          <w:sz w:val="36"/>
          <w:szCs w:val="36"/>
        </w:rPr>
        <w:t xml:space="preserve"> Ages 1 </w:t>
      </w:r>
      <w:r w:rsidR="003B5CA1">
        <w:rPr>
          <w:sz w:val="36"/>
          <w:szCs w:val="36"/>
        </w:rPr>
        <w:t>through12 years old</w:t>
      </w:r>
    </w:p>
    <w:p w14:paraId="5364E5B9" w14:textId="2003B662" w:rsidR="007051FE" w:rsidRDefault="00B9579D" w:rsidP="00BB100A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7051FE" w:rsidRPr="006F3991">
        <w:rPr>
          <w:i/>
          <w:sz w:val="36"/>
          <w:szCs w:val="36"/>
        </w:rPr>
        <w:t>Please bring a basket for collection</w:t>
      </w:r>
    </w:p>
    <w:p w14:paraId="4C8B37EB" w14:textId="49E5C9BD" w:rsidR="00630E93" w:rsidRPr="006F3991" w:rsidRDefault="00050E4E" w:rsidP="00BB100A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Multiple prizes per age group!</w:t>
      </w:r>
    </w:p>
    <w:p w14:paraId="2085B963" w14:textId="2F81E5BF" w:rsidR="00A21577" w:rsidRPr="002B0A75" w:rsidRDefault="00B9579D" w:rsidP="005C35BF">
      <w:pPr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Questions? Please Contact </w:t>
      </w:r>
      <w:r w:rsidR="0050438B">
        <w:rPr>
          <w:i/>
          <w:sz w:val="24"/>
          <w:szCs w:val="24"/>
        </w:rPr>
        <w:t xml:space="preserve">Sarah </w:t>
      </w:r>
      <w:proofErr w:type="spellStart"/>
      <w:r w:rsidR="0050438B">
        <w:rPr>
          <w:i/>
          <w:sz w:val="24"/>
          <w:szCs w:val="24"/>
        </w:rPr>
        <w:t>S</w:t>
      </w:r>
      <w:r w:rsidR="001B4A27">
        <w:rPr>
          <w:i/>
          <w:sz w:val="24"/>
          <w:szCs w:val="24"/>
        </w:rPr>
        <w:t>leg</w:t>
      </w:r>
      <w:proofErr w:type="spellEnd"/>
      <w:r w:rsidR="001B4A27">
        <w:rPr>
          <w:i/>
          <w:sz w:val="24"/>
          <w:szCs w:val="24"/>
        </w:rPr>
        <w:t xml:space="preserve"> or </w:t>
      </w:r>
      <w:r>
        <w:rPr>
          <w:i/>
          <w:sz w:val="24"/>
          <w:szCs w:val="24"/>
        </w:rPr>
        <w:t>Megan Henry@</w:t>
      </w:r>
      <w:r w:rsidR="001B4A27">
        <w:rPr>
          <w:i/>
          <w:sz w:val="24"/>
          <w:szCs w:val="24"/>
        </w:rPr>
        <w:t>908-878-6569</w:t>
      </w:r>
      <w:r>
        <w:rPr>
          <w:i/>
          <w:sz w:val="24"/>
          <w:szCs w:val="24"/>
        </w:rPr>
        <w:t xml:space="preserve"> </w:t>
      </w:r>
    </w:p>
    <w:p w14:paraId="07BCD2E8" w14:textId="295F03C7" w:rsidR="007051FE" w:rsidRDefault="00A21577">
      <w:pPr>
        <w:rPr>
          <w:rFonts w:asciiTheme="majorHAnsi" w:eastAsiaTheme="majorEastAsia" w:hAnsiTheme="majorHAnsi" w:cstheme="majorBidi"/>
          <w:b/>
          <w:bCs/>
          <w:color w:val="0D0D0D" w:themeColor="text1" w:themeTint="F2"/>
        </w:rPr>
      </w:pPr>
      <w:r>
        <w:rPr>
          <w:noProof/>
        </w:rPr>
        <w:drawing>
          <wp:inline distT="0" distB="0" distL="0" distR="0" wp14:anchorId="3D209FD7" wp14:editId="11DF1BCE">
            <wp:extent cx="7142192" cy="1656715"/>
            <wp:effectExtent l="0" t="0" r="1905" b="635"/>
            <wp:docPr id="31" name="Picture 31" descr="Image result for easter egg h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aster egg hu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597" cy="167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D6DBA" w14:textId="7EAFA250" w:rsidR="00B470CD" w:rsidRPr="00B470CD" w:rsidRDefault="0016712B" w:rsidP="0016712B">
      <w:pPr>
        <w:pStyle w:val="Heading2"/>
        <w:ind w:left="0"/>
      </w:pPr>
      <w:r w:rsidRPr="0016712B">
        <w:rPr>
          <w:noProof/>
        </w:rPr>
        <w:lastRenderedPageBreak/>
        <w:drawing>
          <wp:inline distT="0" distB="0" distL="0" distR="0" wp14:anchorId="6699308A" wp14:editId="6F53FBAB">
            <wp:extent cx="4619625" cy="3676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0C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80034" wp14:editId="49E66957">
                <wp:simplePos x="0" y="0"/>
                <wp:positionH relativeFrom="column">
                  <wp:posOffset>205740</wp:posOffset>
                </wp:positionH>
                <wp:positionV relativeFrom="paragraph">
                  <wp:posOffset>81915</wp:posOffset>
                </wp:positionV>
                <wp:extent cx="4422140" cy="4629150"/>
                <wp:effectExtent l="0" t="0" r="0" b="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140" cy="462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2181A" w14:textId="55C8D537" w:rsidR="00BB56C6" w:rsidRPr="00BB56C6" w:rsidRDefault="002954FC" w:rsidP="00BB56C6">
                            <w:pPr>
                              <w:rPr>
                                <w:rFonts w:ascii="Verdana" w:hAnsi="Verdana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67567D">
                              <w:rPr>
                                <w:rFonts w:ascii="Verdana" w:hAnsi="Verdana"/>
                                <w:color w:val="00B050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  <w:r w:rsidR="00BB56C6">
                              <w:rPr>
                                <w:rFonts w:ascii="Verdana" w:hAnsi="Verdana"/>
                                <w:color w:val="00B05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B56C6" w:rsidRPr="00BB56C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HUNTERDON COUNTY HEALTH DEPARTMENT HOUSEHOLD HAZARDOUS WASTE CLEANUP DAY  </w:t>
                            </w:r>
                          </w:p>
                          <w:p w14:paraId="19B38EF7" w14:textId="14A87E71" w:rsidR="00BB56C6" w:rsidRPr="00BB56C6" w:rsidRDefault="00BB56C6" w:rsidP="00BB56C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56C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WHEN: March 23, 2024, and December 7, 2024       </w:t>
                            </w:r>
                          </w:p>
                          <w:p w14:paraId="18805454" w14:textId="77777777" w:rsidR="00BB56C6" w:rsidRPr="009B40FB" w:rsidRDefault="00BB56C6" w:rsidP="00BB56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B40FB">
                              <w:rPr>
                                <w:b/>
                                <w:bCs/>
                              </w:rPr>
                              <w:t xml:space="preserve">WHERE:  Hunterdon County Route 12 (Library) Complex, 314 State Route 12 East, Flemington  </w:t>
                            </w:r>
                          </w:p>
                          <w:p w14:paraId="0E2FCFA5" w14:textId="77777777" w:rsidR="00BB56C6" w:rsidRPr="009B40FB" w:rsidRDefault="00BB56C6" w:rsidP="00BB56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B40FB">
                              <w:rPr>
                                <w:b/>
                                <w:bCs/>
                              </w:rPr>
                              <w:t xml:space="preserve">WHO:  Hunterdon County Residents Only NO COMMERCIAL PLATES NO EXCEPTIONS  </w:t>
                            </w:r>
                          </w:p>
                          <w:p w14:paraId="5B3D9819" w14:textId="77777777" w:rsidR="00BB56C6" w:rsidRPr="00BB56C6" w:rsidRDefault="00BB56C6" w:rsidP="00BB56C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56C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HOURS: 9:00 a.m. to 1:00 p.m. (Rain or Shine)  </w:t>
                            </w:r>
                          </w:p>
                          <w:p w14:paraId="6500E8E5" w14:textId="77777777" w:rsidR="00BB56C6" w:rsidRPr="009B40FB" w:rsidRDefault="00BB56C6" w:rsidP="00BB56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B40FB">
                              <w:rPr>
                                <w:b/>
                                <w:bCs/>
                              </w:rPr>
                              <w:t xml:space="preserve">FOR MORE INFORMATION CONTACT:  BY TELEPHONE: (908) 788-1351 BY e-mail: health@co.hunterdon.nj.us  </w:t>
                            </w:r>
                          </w:p>
                          <w:p w14:paraId="6EF39605" w14:textId="77777777" w:rsidR="00BB56C6" w:rsidRPr="009B40FB" w:rsidRDefault="00BB56C6" w:rsidP="00BB56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B40FB">
                              <w:rPr>
                                <w:b/>
                                <w:bCs/>
                              </w:rPr>
                              <w:t>BY MAIL: Hunterdon County Health Department Solid Waste &amp; Recycling Services PO Box 2900 Flemington, N.J. 08822-2900</w:t>
                            </w:r>
                          </w:p>
                          <w:p w14:paraId="1858AAF3" w14:textId="77777777" w:rsidR="00A36BEC" w:rsidRDefault="00A36BEC">
                            <w:pPr>
                              <w:rPr>
                                <w:caps/>
                                <w:color w:val="199BD0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80034" id="Text Box 200" o:spid="_x0000_s1027" type="#_x0000_t202" style="position:absolute;margin-left:16.2pt;margin-top:6.45pt;width:348.2pt;height:36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" filled="f" stroked="f" strokeweight=".5pt">
                <v:textbox inset=",7.2pt,,0">
                  <w:txbxContent>
                    <w:p w14:paraId="6292181A" w14:textId="55C8D537" w:rsidR="00BB56C6" w:rsidRPr="00BB56C6" w:rsidRDefault="002954FC" w:rsidP="00BB56C6">
                      <w:pPr>
                        <w:rPr>
                          <w:rFonts w:ascii="Verdana" w:hAnsi="Verdana"/>
                          <w:color w:val="00B050"/>
                          <w:sz w:val="32"/>
                          <w:szCs w:val="32"/>
                        </w:rPr>
                      </w:pPr>
                      <w:r w:rsidRPr="0067567D">
                        <w:rPr>
                          <w:rFonts w:ascii="Verdana" w:hAnsi="Verdana"/>
                          <w:color w:val="00B050"/>
                          <w:sz w:val="32"/>
                          <w:szCs w:val="32"/>
                        </w:rPr>
                        <w:t xml:space="preserve">                                                                                                                                                              </w:t>
                      </w:r>
                      <w:r w:rsidR="00BB56C6">
                        <w:rPr>
                          <w:rFonts w:ascii="Verdana" w:hAnsi="Verdana"/>
                          <w:color w:val="00B050"/>
                          <w:sz w:val="32"/>
                          <w:szCs w:val="32"/>
                        </w:rPr>
                        <w:t xml:space="preserve">  </w:t>
                      </w:r>
                      <w:r w:rsidR="00BB56C6" w:rsidRPr="00BB56C6">
                        <w:rPr>
                          <w:b/>
                          <w:bCs/>
                          <w:sz w:val="28"/>
                          <w:szCs w:val="28"/>
                        </w:rPr>
                        <w:t xml:space="preserve">HUNTERDON COUNTY HEALTH DEPARTMENT HOUSEHOLD HAZARDOUS WASTE CLEANUP DAY  </w:t>
                      </w:r>
                    </w:p>
                    <w:p w14:paraId="19B38EF7" w14:textId="14A87E71" w:rsidR="00BB56C6" w:rsidRPr="00BB56C6" w:rsidRDefault="00BB56C6" w:rsidP="00BB56C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B56C6">
                        <w:rPr>
                          <w:b/>
                          <w:bCs/>
                          <w:sz w:val="28"/>
                          <w:szCs w:val="28"/>
                        </w:rPr>
                        <w:t>WHEN: March 23, 2024</w:t>
                      </w:r>
                      <w:r w:rsidRPr="00BB56C6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BB56C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December 7, 2024       </w:t>
                      </w:r>
                    </w:p>
                    <w:p w14:paraId="18805454" w14:textId="77777777" w:rsidR="00BB56C6" w:rsidRPr="009B40FB" w:rsidRDefault="00BB56C6" w:rsidP="00BB56C6">
                      <w:pPr>
                        <w:rPr>
                          <w:b/>
                          <w:bCs/>
                        </w:rPr>
                      </w:pPr>
                      <w:r w:rsidRPr="009B40FB">
                        <w:rPr>
                          <w:b/>
                          <w:bCs/>
                        </w:rPr>
                        <w:t xml:space="preserve">WHERE:  Hunterdon County Route 12 (Library) Complex, 314 State Route 12 East, Flemington  </w:t>
                      </w:r>
                    </w:p>
                    <w:p w14:paraId="0E2FCFA5" w14:textId="77777777" w:rsidR="00BB56C6" w:rsidRPr="009B40FB" w:rsidRDefault="00BB56C6" w:rsidP="00BB56C6">
                      <w:pPr>
                        <w:rPr>
                          <w:b/>
                          <w:bCs/>
                        </w:rPr>
                      </w:pPr>
                      <w:r w:rsidRPr="009B40FB">
                        <w:rPr>
                          <w:b/>
                          <w:bCs/>
                        </w:rPr>
                        <w:t xml:space="preserve">WHO:  Hunterdon County Residents Only NO COMMERCIAL PLATES NO EXCEPTIONS  </w:t>
                      </w:r>
                    </w:p>
                    <w:p w14:paraId="5B3D9819" w14:textId="77777777" w:rsidR="00BB56C6" w:rsidRPr="00BB56C6" w:rsidRDefault="00BB56C6" w:rsidP="00BB56C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B56C6">
                        <w:rPr>
                          <w:b/>
                          <w:bCs/>
                          <w:sz w:val="32"/>
                          <w:szCs w:val="32"/>
                        </w:rPr>
                        <w:t xml:space="preserve">HOURS: 9:00 a.m. to 1:00 p.m. (Rain or Shine)  </w:t>
                      </w:r>
                    </w:p>
                    <w:p w14:paraId="6500E8E5" w14:textId="77777777" w:rsidR="00BB56C6" w:rsidRPr="009B40FB" w:rsidRDefault="00BB56C6" w:rsidP="00BB56C6">
                      <w:pPr>
                        <w:rPr>
                          <w:b/>
                          <w:bCs/>
                        </w:rPr>
                      </w:pPr>
                      <w:r w:rsidRPr="009B40FB">
                        <w:rPr>
                          <w:b/>
                          <w:bCs/>
                        </w:rPr>
                        <w:t xml:space="preserve">FOR MORE INFORMATION CONTACT:  BY TELEPHONE: (908) 788-1351 BY e-mail: health@co.hunterdon.nj.us  </w:t>
                      </w:r>
                    </w:p>
                    <w:p w14:paraId="6EF39605" w14:textId="77777777" w:rsidR="00BB56C6" w:rsidRPr="009B40FB" w:rsidRDefault="00BB56C6" w:rsidP="00BB56C6">
                      <w:pPr>
                        <w:rPr>
                          <w:b/>
                          <w:bCs/>
                        </w:rPr>
                      </w:pPr>
                      <w:r w:rsidRPr="009B40FB">
                        <w:rPr>
                          <w:b/>
                          <w:bCs/>
                        </w:rPr>
                        <w:t>BY MAIL: Hunterdon County Health Department Solid Waste &amp; Recycling Services PO Box 2900 Flemington, N.J. 08822-2900</w:t>
                      </w:r>
                    </w:p>
                    <w:p w14:paraId="1858AAF3" w14:textId="77777777" w:rsidR="00A36BEC" w:rsidRDefault="00A36BEC">
                      <w:pPr>
                        <w:rPr>
                          <w:caps/>
                          <w:color w:val="199BD0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557F" w:rsidRPr="003627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1858AA79" wp14:editId="354E3C3A">
                <wp:simplePos x="0" y="0"/>
                <wp:positionH relativeFrom="page">
                  <wp:posOffset>5124450</wp:posOffset>
                </wp:positionH>
                <wp:positionV relativeFrom="margin">
                  <wp:align>top</wp:align>
                </wp:positionV>
                <wp:extent cx="2352675" cy="8509000"/>
                <wp:effectExtent l="0" t="0" r="9525" b="6350"/>
                <wp:wrapSquare wrapText="left"/>
                <wp:docPr id="2" name="Text Box 2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850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58AABA" w14:textId="3C99DD3E" w:rsidR="00A36BEC" w:rsidRDefault="004C64D3" w:rsidP="00BF240F">
                            <w:pPr>
                              <w:pStyle w:val="Photo"/>
                            </w:pPr>
                            <w:r w:rsidRPr="004C64D3">
                              <w:rPr>
                                <w:noProof/>
                              </w:rPr>
                              <w:drawing>
                                <wp:inline distT="0" distB="0" distL="0" distR="0" wp14:anchorId="06323456" wp14:editId="7901B051">
                                  <wp:extent cx="2309495" cy="1997075"/>
                                  <wp:effectExtent l="0" t="0" r="0" b="317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9495" cy="199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64D3">
                              <w:rPr>
                                <w:noProof/>
                              </w:rPr>
                              <w:t xml:space="preserve"> </w:t>
                            </w:r>
                            <w:r w:rsidR="00A36BE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652"/>
                            </w:tblGrid>
                            <w:tr w:rsidR="00A36BEC" w14:paraId="1858AABC" w14:textId="77777777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14:paraId="1858AABB" w14:textId="77777777" w:rsidR="00A36BEC" w:rsidRDefault="00A36BEC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A36BEC" w14:paraId="1858AAD3" w14:textId="77777777" w:rsidTr="005D5BF5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858AAC1" w14:textId="5861A265" w:rsidR="00A36BEC" w:rsidRPr="00A22074" w:rsidRDefault="00A36BEC" w:rsidP="00A22074">
                                  <w:pPr>
                                    <w:pStyle w:val="Heading2"/>
                                    <w:ind w:left="0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F357DC">
                                    <w:rPr>
                                      <w:rFonts w:cs="Aharoni"/>
                                      <w:sz w:val="28"/>
                                      <w:szCs w:val="28"/>
                                    </w:rPr>
                                    <w:t xml:space="preserve">BOROUGH PARK RULES </w:t>
                                  </w:r>
                                </w:p>
                                <w:p w14:paraId="1858AAC2" w14:textId="77777777" w:rsidR="00A36BEC" w:rsidRPr="00F357DC" w:rsidRDefault="00A36BEC" w:rsidP="00F357D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58AAC3" w14:textId="77777777" w:rsidR="00A36BEC" w:rsidRPr="00F357DC" w:rsidRDefault="00A36BEC" w:rsidP="00F357D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■ </w:t>
                                  </w:r>
                                  <w:r w:rsidRPr="00F357DC">
                                    <w:rPr>
                                      <w:sz w:val="18"/>
                                      <w:szCs w:val="18"/>
                                    </w:rPr>
                                    <w:t>Park CLOSED from Dusk to Dawn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1858AAC4" w14:textId="77777777" w:rsidR="00A36BEC" w:rsidRPr="00F357DC" w:rsidRDefault="00A36BEC" w:rsidP="00F357D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■ </w:t>
                                  </w:r>
                                  <w:r w:rsidRPr="00F357D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Alcoholic Beverages.</w:t>
                                  </w:r>
                                </w:p>
                                <w:p w14:paraId="1858AAC5" w14:textId="77777777" w:rsidR="00A36BEC" w:rsidRPr="00F357DC" w:rsidRDefault="00A36BEC" w:rsidP="00F357D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■ </w:t>
                                  </w:r>
                                  <w:r w:rsidRPr="00F357D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Glass Containers.</w:t>
                                  </w:r>
                                </w:p>
                                <w:p w14:paraId="1858AAC6" w14:textId="77777777" w:rsidR="00A36BEC" w:rsidRPr="00F357DC" w:rsidRDefault="00A36BEC" w:rsidP="00F357D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■ </w:t>
                                  </w:r>
                                  <w:r w:rsidRPr="00F357D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Dumping.</w:t>
                                  </w:r>
                                </w:p>
                                <w:p w14:paraId="1858AAC7" w14:textId="77777777" w:rsidR="00A36BEC" w:rsidRPr="00F357DC" w:rsidRDefault="00A36BEC" w:rsidP="00F357D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■ </w:t>
                                  </w:r>
                                  <w:r w:rsidRPr="00F357DC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ATV vehicles.</w:t>
                                  </w:r>
                                </w:p>
                                <w:p w14:paraId="1858AAC8" w14:textId="77777777" w:rsidR="00A36BEC" w:rsidRPr="00F357DC" w:rsidRDefault="00A36BEC" w:rsidP="00F357D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■ </w:t>
                                  </w:r>
                                  <w:r w:rsidRPr="00F357DC">
                                    <w:rPr>
                                      <w:sz w:val="18"/>
                                      <w:szCs w:val="18"/>
                                    </w:rPr>
                                    <w:t>Pet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 must be leashed at all times.</w:t>
                                  </w:r>
                                </w:p>
                                <w:p w14:paraId="1858AAC9" w14:textId="77777777" w:rsidR="00A36BEC" w:rsidRPr="00F357DC" w:rsidRDefault="00A36BEC" w:rsidP="00F357D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■ O</w:t>
                                  </w:r>
                                  <w:r w:rsidRPr="00F357DC">
                                    <w:rPr>
                                      <w:sz w:val="18"/>
                                      <w:szCs w:val="18"/>
                                    </w:rPr>
                                    <w:t xml:space="preserve">wners must clean up pet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F357DC">
                                    <w:rPr>
                                      <w:sz w:val="18"/>
                                      <w:szCs w:val="18"/>
                                    </w:rPr>
                                    <w:t>aste.</w:t>
                                  </w:r>
                                </w:p>
                                <w:p w14:paraId="1858AACA" w14:textId="77777777" w:rsidR="00A36BEC" w:rsidRPr="00F357DC" w:rsidRDefault="00A36BEC" w:rsidP="00F357DC">
                                  <w:pPr>
                                    <w:pStyle w:val="NoSpacing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58AACB" w14:textId="7E38BA3B" w:rsidR="00A36BEC" w:rsidRPr="00F357DC" w:rsidRDefault="00A36BEC" w:rsidP="00F357D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357DC">
                                    <w:rPr>
                                      <w:sz w:val="18"/>
                                      <w:szCs w:val="18"/>
                                    </w:rPr>
                                    <w:t xml:space="preserve">Anyone observing any violation should contact the State Police by dialing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908-730-7042</w:t>
                                  </w:r>
                                  <w:r w:rsidRPr="00F357DC">
                                    <w:rPr>
                                      <w:sz w:val="18"/>
                                      <w:szCs w:val="18"/>
                                    </w:rPr>
                                    <w:t xml:space="preserve"> immediately.</w:t>
                                  </w:r>
                                </w:p>
                                <w:p w14:paraId="1858AACC" w14:textId="77777777" w:rsidR="00A36BEC" w:rsidRPr="00F357DC" w:rsidRDefault="00A36BEC" w:rsidP="00F357D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58AACD" w14:textId="77777777" w:rsidR="00A36BEC" w:rsidRDefault="00A36BEC" w:rsidP="00DA7F5F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Violators will be prosecuted.</w:t>
                                  </w:r>
                                </w:p>
                                <w:p w14:paraId="5BE75F55" w14:textId="77777777" w:rsidR="009E5E9F" w:rsidRDefault="009E5E9F" w:rsidP="009E5E9F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ind w:left="0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4E231F8" w14:textId="36DE1413" w:rsidR="00A36BEC" w:rsidRPr="00C72E14" w:rsidRDefault="009E5E9F" w:rsidP="009E5E9F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ind w:left="0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Saturday, June </w:t>
                                  </w:r>
                                  <w:r w:rsidR="00C47172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, 202</w:t>
                                  </w:r>
                                  <w:r w:rsidR="00C47172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14:paraId="7E53DB93" w14:textId="77777777" w:rsidR="00D11E5E" w:rsidRDefault="00FC7F9E" w:rsidP="00D11E5E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300" w:afterAutospacing="0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CAB7B3" wp14:editId="76EA5E77">
                                        <wp:extent cx="914254" cy="895350"/>
                                        <wp:effectExtent l="0" t="0" r="635" b="0"/>
                                        <wp:docPr id="4" name="Picture 4" descr="Candia Town Wide Yard Sa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andia Town Wide Yard Sal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7645" cy="10063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039E181" w14:textId="34DF4F4F" w:rsidR="00D11E5E" w:rsidRDefault="00D11E5E" w:rsidP="009E6B67">
                                  <w:pPr>
                                    <w:pStyle w:val="NormalWeb"/>
                                    <w:pBdr>
                                      <w:bottom w:val="single" w:sz="4" w:space="1" w:color="auto"/>
                                    </w:pBdr>
                                    <w:shd w:val="clear" w:color="auto" w:fill="FFFFFF"/>
                                    <w:spacing w:before="0" w:beforeAutospacing="0" w:after="300" w:afterAutospacing="0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F1FB87B" w14:textId="081925CE" w:rsidR="0032559A" w:rsidRDefault="0032559A" w:rsidP="0032559A">
                                  <w:pPr>
                                    <w:pStyle w:val="NoSpacing"/>
                                    <w:ind w:left="0"/>
                                    <w:jc w:val="center"/>
                                    <w:rPr>
                                      <w:i/>
                                      <w:color w:val="48651D" w:themeColor="accent2" w:themeShade="8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48651D" w:themeColor="accent2" w:themeShade="80"/>
                                      <w:sz w:val="32"/>
                                      <w:szCs w:val="32"/>
                                      <w:u w:val="single"/>
                                    </w:rPr>
                                    <w:t>2024 TROUT SEASON</w:t>
                                  </w:r>
                                </w:p>
                                <w:p w14:paraId="40E068F1" w14:textId="77777777" w:rsidR="00A65CEA" w:rsidRDefault="00A65CEA" w:rsidP="0032559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F537E6" w14:textId="5428EB86" w:rsidR="0032559A" w:rsidRPr="00A65CEA" w:rsidRDefault="0032559A" w:rsidP="0032559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A65CE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Opening Day: Saturday, April </w:t>
                                  </w:r>
                                  <w:r w:rsidR="00731A00" w:rsidRPr="00A65CE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A65CE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gramStart"/>
                                  <w:r w:rsidRPr="00A65CE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="00731A00" w:rsidRPr="00A65CE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proofErr w:type="gramEnd"/>
                                  <w:r w:rsidRPr="00A65CE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at 8 am.</w:t>
                                  </w:r>
                                </w:p>
                                <w:p w14:paraId="006E5E02" w14:textId="77777777" w:rsidR="0032559A" w:rsidRPr="00A65CEA" w:rsidRDefault="0032559A" w:rsidP="0032559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51911F9" w14:textId="4D036FE9" w:rsidR="0032559A" w:rsidRPr="00A65CEA" w:rsidRDefault="0032559A" w:rsidP="0032559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A65CE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="00731A00" w:rsidRPr="00A65CE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Pr="00A65CE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Trout Regulations can be found at:</w:t>
                                  </w:r>
                                </w:p>
                                <w:p w14:paraId="514A2590" w14:textId="44E1ACE9" w:rsidR="003F5803" w:rsidRPr="00A65CEA" w:rsidRDefault="00163C81" w:rsidP="0032559A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300" w:afterAutospacing="0"/>
                                    <w:rPr>
                                      <w:rFonts w:ascii="Arial" w:hAnsi="Arial" w:cs="Arial"/>
                                      <w:color w:val="747474"/>
                                      <w:sz w:val="16"/>
                                      <w:szCs w:val="16"/>
                                    </w:rPr>
                                  </w:pPr>
                                  <w:r w:rsidRPr="00A65CEA">
                                    <w:rPr>
                                      <w:b/>
                                      <w:i/>
                                      <w:color w:val="auto"/>
                                      <w:sz w:val="16"/>
                                      <w:szCs w:val="16"/>
                                    </w:rPr>
                                    <w:t>https://dep.nj.gov/njfw/fishing/freshwater/spring-trout-fishing-information/</w:t>
                                  </w:r>
                                </w:p>
                                <w:p w14:paraId="3DEF52A9" w14:textId="77777777" w:rsidR="003F5803" w:rsidRPr="001E261C" w:rsidRDefault="003F5803" w:rsidP="001E1FA5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300" w:afterAutospacing="0"/>
                                    <w:rPr>
                                      <w:rFonts w:ascii="Arial" w:hAnsi="Arial" w:cs="Arial"/>
                                      <w:color w:val="747474"/>
                                    </w:rPr>
                                  </w:pPr>
                                </w:p>
                                <w:p w14:paraId="1858AAD2" w14:textId="35D39277" w:rsidR="00A36BEC" w:rsidRPr="00C72E14" w:rsidRDefault="00A36BEC" w:rsidP="00C72E14">
                                  <w:pPr>
                                    <w:pStyle w:val="NoSpacing"/>
                                    <w:ind w:left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36BEC" w14:paraId="4AE361DF" w14:textId="77777777" w:rsidTr="005D5BF5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61616C" w14:textId="77777777" w:rsidR="00A36BEC" w:rsidRDefault="00A36BEC" w:rsidP="00A22074">
                                  <w:pPr>
                                    <w:pStyle w:val="Heading2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58AAD4" w14:textId="77777777" w:rsidR="00A36BEC" w:rsidRDefault="00A36BEC" w:rsidP="00BF240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8AA79" id="Text Box 2" o:spid="_x0000_s1028" type="#_x0000_t202" alt="Newsletter sidebar 2" style="position:absolute;margin-left:403.5pt;margin-top:0;width:185.25pt;height:67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" o:allowoverlap="f" filled="f" stroked="f" strokeweight=".5pt">
                <v:textbox inset="1.44pt,0,1.44pt,0">
                  <w:txbxContent>
                    <w:p w14:paraId="1858AABA" w14:textId="3C99DD3E" w:rsidR="00A36BEC" w:rsidRDefault="004C64D3" w:rsidP="00BF240F">
                      <w:pPr>
                        <w:pStyle w:val="Photo"/>
                      </w:pPr>
                      <w:r w:rsidRPr="004C64D3">
                        <w:rPr>
                          <w:noProof/>
                        </w:rPr>
                        <w:drawing>
                          <wp:inline distT="0" distB="0" distL="0" distR="0" wp14:anchorId="06323456" wp14:editId="7901B051">
                            <wp:extent cx="2309495" cy="1997075"/>
                            <wp:effectExtent l="0" t="0" r="0" b="317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9495" cy="1997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64D3">
                        <w:rPr>
                          <w:noProof/>
                        </w:rPr>
                        <w:t xml:space="preserve"> </w:t>
                      </w:r>
                      <w:r w:rsidR="00A36BEC">
                        <w:rPr>
                          <w:noProof/>
                        </w:rPr>
                        <w:t xml:space="preserve"> 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652"/>
                      </w:tblGrid>
                      <w:tr w:rsidR="00A36BEC" w14:paraId="1858AABC" w14:textId="77777777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14:paraId="1858AABB" w14:textId="77777777" w:rsidR="00A36BEC" w:rsidRDefault="00A36BEC">
                            <w:pPr>
                              <w:pStyle w:val="TableSpace"/>
                            </w:pPr>
                          </w:p>
                        </w:tc>
                      </w:tr>
                      <w:tr w:rsidR="00A36BEC" w14:paraId="1858AAD3" w14:textId="77777777" w:rsidTr="005D5BF5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858AAC1" w14:textId="5861A265" w:rsidR="00A36BEC" w:rsidRPr="00A22074" w:rsidRDefault="00A36BEC" w:rsidP="00A22074">
                            <w:pPr>
                              <w:pStyle w:val="Heading2"/>
                              <w:ind w:left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357DC">
                              <w:rPr>
                                <w:rFonts w:cs="Aharoni"/>
                                <w:sz w:val="28"/>
                                <w:szCs w:val="28"/>
                              </w:rPr>
                              <w:t xml:space="preserve">BOROUGH PARK RULES </w:t>
                            </w:r>
                          </w:p>
                          <w:p w14:paraId="1858AAC2" w14:textId="77777777" w:rsidR="00A36BEC" w:rsidRPr="00F357DC" w:rsidRDefault="00A36BEC" w:rsidP="00F357D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58AAC3" w14:textId="77777777" w:rsidR="00A36BEC" w:rsidRPr="00F357DC" w:rsidRDefault="00A36BEC" w:rsidP="00F357D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■ </w:t>
                            </w:r>
                            <w:r w:rsidRPr="00F357DC">
                              <w:rPr>
                                <w:sz w:val="18"/>
                                <w:szCs w:val="18"/>
                              </w:rPr>
                              <w:t>Park CLOSED from Dusk to Dawn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858AAC4" w14:textId="77777777" w:rsidR="00A36BEC" w:rsidRPr="00F357DC" w:rsidRDefault="00A36BEC" w:rsidP="00F357D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■ </w:t>
                            </w:r>
                            <w:r w:rsidRPr="00F357D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Alcoholic Beverages.</w:t>
                            </w:r>
                          </w:p>
                          <w:p w14:paraId="1858AAC5" w14:textId="77777777" w:rsidR="00A36BEC" w:rsidRPr="00F357DC" w:rsidRDefault="00A36BEC" w:rsidP="00F357D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■ </w:t>
                            </w:r>
                            <w:r w:rsidRPr="00F357D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Glass Containers.</w:t>
                            </w:r>
                          </w:p>
                          <w:p w14:paraId="1858AAC6" w14:textId="77777777" w:rsidR="00A36BEC" w:rsidRPr="00F357DC" w:rsidRDefault="00A36BEC" w:rsidP="00F357D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■ </w:t>
                            </w:r>
                            <w:r w:rsidRPr="00F357D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Dumping.</w:t>
                            </w:r>
                          </w:p>
                          <w:p w14:paraId="1858AAC7" w14:textId="77777777" w:rsidR="00A36BEC" w:rsidRPr="00F357DC" w:rsidRDefault="00A36BEC" w:rsidP="00F357D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■ </w:t>
                            </w:r>
                            <w:r w:rsidRPr="00F357D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ATV vehicles.</w:t>
                            </w:r>
                          </w:p>
                          <w:p w14:paraId="1858AAC8" w14:textId="77777777" w:rsidR="00A36BEC" w:rsidRPr="00F357DC" w:rsidRDefault="00A36BEC" w:rsidP="00F357D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■ </w:t>
                            </w:r>
                            <w:r w:rsidRPr="00F357DC">
                              <w:rPr>
                                <w:sz w:val="18"/>
                                <w:szCs w:val="18"/>
                              </w:rPr>
                              <w:t>Pet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 must be leashed at all times.</w:t>
                            </w:r>
                          </w:p>
                          <w:p w14:paraId="1858AAC9" w14:textId="77777777" w:rsidR="00A36BEC" w:rsidRPr="00F357DC" w:rsidRDefault="00A36BEC" w:rsidP="00F357D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■ O</w:t>
                            </w:r>
                            <w:r w:rsidRPr="00F357DC">
                              <w:rPr>
                                <w:sz w:val="18"/>
                                <w:szCs w:val="18"/>
                              </w:rPr>
                              <w:t xml:space="preserve">wners must clean up pet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Pr="00F357DC">
                              <w:rPr>
                                <w:sz w:val="18"/>
                                <w:szCs w:val="18"/>
                              </w:rPr>
                              <w:t>aste.</w:t>
                            </w:r>
                          </w:p>
                          <w:p w14:paraId="1858AACA" w14:textId="77777777" w:rsidR="00A36BEC" w:rsidRPr="00F357DC" w:rsidRDefault="00A36BEC" w:rsidP="00F357DC">
                            <w:pPr>
                              <w:pStyle w:val="NoSpacing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58AACB" w14:textId="7E38BA3B" w:rsidR="00A36BEC" w:rsidRPr="00F357DC" w:rsidRDefault="00A36BEC" w:rsidP="00F357D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357DC">
                              <w:rPr>
                                <w:sz w:val="18"/>
                                <w:szCs w:val="18"/>
                              </w:rPr>
                              <w:t xml:space="preserve">Anyone observing any violation should contact the State Police by dialing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908-730-7042</w:t>
                            </w:r>
                            <w:r w:rsidRPr="00F357DC">
                              <w:rPr>
                                <w:sz w:val="18"/>
                                <w:szCs w:val="18"/>
                              </w:rPr>
                              <w:t xml:space="preserve"> immediately.</w:t>
                            </w:r>
                          </w:p>
                          <w:p w14:paraId="1858AACC" w14:textId="77777777" w:rsidR="00A36BEC" w:rsidRPr="00F357DC" w:rsidRDefault="00A36BEC" w:rsidP="00F357D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58AACD" w14:textId="77777777" w:rsidR="00A36BEC" w:rsidRDefault="00A36BEC" w:rsidP="00DA7F5F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Violators will be prosecuted.</w:t>
                            </w:r>
                          </w:p>
                          <w:p w14:paraId="5BE75F55" w14:textId="77777777" w:rsidR="009E5E9F" w:rsidRDefault="009E5E9F" w:rsidP="009E5E9F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ind w:left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4E231F8" w14:textId="36DE1413" w:rsidR="00A36BEC" w:rsidRPr="00C72E14" w:rsidRDefault="009E5E9F" w:rsidP="009E5E9F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ind w:left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Saturday, June </w:t>
                            </w:r>
                            <w:r w:rsidR="00C4717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, 202</w:t>
                            </w:r>
                            <w:r w:rsidR="00C4717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7E53DB93" w14:textId="77777777" w:rsidR="00D11E5E" w:rsidRDefault="00FC7F9E" w:rsidP="00D11E5E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CAB7B3" wp14:editId="76EA5E77">
                                  <wp:extent cx="914254" cy="895350"/>
                                  <wp:effectExtent l="0" t="0" r="635" b="0"/>
                                  <wp:docPr id="4" name="Picture 4" descr="Candia Town Wide Yard S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ndia Town Wide Yard Sa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645" cy="1006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39E181" w14:textId="34DF4F4F" w:rsidR="00D11E5E" w:rsidRDefault="00D11E5E" w:rsidP="009E6B67">
                            <w:pPr>
                              <w:pStyle w:val="NormalWeb"/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spacing w:before="0" w:beforeAutospacing="0" w:after="300" w:afterAutospacing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F1FB87B" w14:textId="081925CE" w:rsidR="0032559A" w:rsidRDefault="0032559A" w:rsidP="0032559A">
                            <w:pPr>
                              <w:pStyle w:val="NoSpacing"/>
                              <w:ind w:left="0"/>
                              <w:jc w:val="center"/>
                              <w:rPr>
                                <w:i/>
                                <w:color w:val="48651D" w:themeColor="accent2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48651D" w:themeColor="accent2" w:themeShade="80"/>
                                <w:sz w:val="32"/>
                                <w:szCs w:val="32"/>
                                <w:u w:val="single"/>
                              </w:rPr>
                              <w:t>2024 TROUT SEASON</w:t>
                            </w:r>
                          </w:p>
                          <w:p w14:paraId="40E068F1" w14:textId="77777777" w:rsidR="00A65CEA" w:rsidRDefault="00A65CEA" w:rsidP="0032559A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EF537E6" w14:textId="5428EB86" w:rsidR="0032559A" w:rsidRPr="00A65CEA" w:rsidRDefault="0032559A" w:rsidP="0032559A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65CE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Opening Day: Saturday, April </w:t>
                            </w:r>
                            <w:r w:rsidR="00731A00" w:rsidRPr="00A65CE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6</w:t>
                            </w:r>
                            <w:r w:rsidRPr="00A65CE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Pr="00A65CE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20</w:t>
                            </w:r>
                            <w:r w:rsidR="00731A00" w:rsidRPr="00A65CE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24</w:t>
                            </w:r>
                            <w:proofErr w:type="gramEnd"/>
                            <w:r w:rsidRPr="00A65CE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at 8 am.</w:t>
                            </w:r>
                          </w:p>
                          <w:p w14:paraId="006E5E02" w14:textId="77777777" w:rsidR="0032559A" w:rsidRPr="00A65CEA" w:rsidRDefault="0032559A" w:rsidP="0032559A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51911F9" w14:textId="4D036FE9" w:rsidR="0032559A" w:rsidRPr="00A65CEA" w:rsidRDefault="0032559A" w:rsidP="0032559A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65CE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20</w:t>
                            </w:r>
                            <w:r w:rsidR="00731A00" w:rsidRPr="00A65CE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24</w:t>
                            </w:r>
                            <w:r w:rsidRPr="00A65CE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Trout Regulations can be found at:</w:t>
                            </w:r>
                          </w:p>
                          <w:p w14:paraId="514A2590" w14:textId="44E1ACE9" w:rsidR="003F5803" w:rsidRPr="00A65CEA" w:rsidRDefault="00163C81" w:rsidP="0032559A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rPr>
                                <w:rFonts w:ascii="Arial" w:hAnsi="Arial" w:cs="Arial"/>
                                <w:color w:val="747474"/>
                                <w:sz w:val="16"/>
                                <w:szCs w:val="16"/>
                              </w:rPr>
                            </w:pPr>
                            <w:r w:rsidRPr="00A65CEA">
                              <w:rPr>
                                <w:b/>
                                <w:i/>
                                <w:color w:val="auto"/>
                                <w:sz w:val="16"/>
                                <w:szCs w:val="16"/>
                              </w:rPr>
                              <w:t>https://dep.nj.gov/njfw/fishing/freshwater/spring-trout-fishing-information/</w:t>
                            </w:r>
                          </w:p>
                          <w:p w14:paraId="3DEF52A9" w14:textId="77777777" w:rsidR="003F5803" w:rsidRPr="001E261C" w:rsidRDefault="003F5803" w:rsidP="001E1FA5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rPr>
                                <w:rFonts w:ascii="Arial" w:hAnsi="Arial" w:cs="Arial"/>
                                <w:color w:val="747474"/>
                              </w:rPr>
                            </w:pPr>
                          </w:p>
                          <w:p w14:paraId="1858AAD2" w14:textId="35D39277" w:rsidR="00A36BEC" w:rsidRPr="00C72E14" w:rsidRDefault="00A36BEC" w:rsidP="00C72E14">
                            <w:pPr>
                              <w:pStyle w:val="NoSpacing"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36BEC" w14:paraId="4AE361DF" w14:textId="77777777" w:rsidTr="005D5BF5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861616C" w14:textId="77777777" w:rsidR="00A36BEC" w:rsidRDefault="00A36BEC" w:rsidP="00A22074">
                            <w:pPr>
                              <w:pStyle w:val="Heading2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858AAD4" w14:textId="77777777" w:rsidR="00A36BEC" w:rsidRDefault="00A36BEC" w:rsidP="00BF240F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sectPr w:rsidR="00B470CD" w:rsidRPr="00B470CD" w:rsidSect="004C4429">
      <w:footerReference w:type="default" r:id="rId17"/>
      <w:pgSz w:w="12240" w:h="15840" w:code="1"/>
      <w:pgMar w:top="576" w:right="576" w:bottom="1296" w:left="57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1CBC" w14:textId="77777777" w:rsidR="004C4429" w:rsidRDefault="004C4429">
      <w:pPr>
        <w:spacing w:before="0" w:after="0" w:line="240" w:lineRule="auto"/>
      </w:pPr>
      <w:r>
        <w:separator/>
      </w:r>
    </w:p>
  </w:endnote>
  <w:endnote w:type="continuationSeparator" w:id="0">
    <w:p w14:paraId="3A0CBBFF" w14:textId="77777777" w:rsidR="004C4429" w:rsidRDefault="004C44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7137"/>
      <w:gridCol w:w="432"/>
      <w:gridCol w:w="3519"/>
    </w:tblGrid>
    <w:tr w:rsidR="00A36BEC" w14:paraId="1858AA88" w14:textId="77777777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1858AA85" w14:textId="77777777" w:rsidR="00A36BEC" w:rsidRDefault="00A36BEC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1858AA86" w14:textId="77777777" w:rsidR="00A36BEC" w:rsidRDefault="00A36BEC">
          <w:pPr>
            <w:pStyle w:val="TableSpace"/>
          </w:pPr>
        </w:p>
      </w:tc>
      <w:tc>
        <w:tcPr>
          <w:tcW w:w="1585" w:type="pct"/>
        </w:tcPr>
        <w:p w14:paraId="1858AA87" w14:textId="77777777" w:rsidR="00A36BEC" w:rsidRDefault="00A36BEC">
          <w:pPr>
            <w:pStyle w:val="TableSpace"/>
          </w:pPr>
        </w:p>
      </w:tc>
    </w:tr>
    <w:tr w:rsidR="00A36BEC" w14:paraId="1858AA8C" w14:textId="77777777" w:rsidTr="005D5BF5">
      <w:tc>
        <w:tcPr>
          <w:tcW w:w="3215" w:type="pct"/>
        </w:tcPr>
        <w:p w14:paraId="1858AA89" w14:textId="08948413" w:rsidR="00A36BEC" w:rsidRDefault="006A7F75" w:rsidP="006A7F75">
          <w:pPr>
            <w:pStyle w:val="Footer"/>
            <w:tabs>
              <w:tab w:val="clear" w:pos="4680"/>
              <w:tab w:val="clear" w:pos="9360"/>
              <w:tab w:val="left" w:pos="6210"/>
            </w:tabs>
          </w:pPr>
          <w:r>
            <w:tab/>
          </w: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1858AA8A" w14:textId="77777777" w:rsidR="00A36BEC" w:rsidRDefault="00A36BEC">
          <w:pPr>
            <w:pStyle w:val="Footer"/>
          </w:pPr>
        </w:p>
      </w:tc>
      <w:tc>
        <w:tcPr>
          <w:tcW w:w="1585" w:type="pct"/>
        </w:tcPr>
        <w:p w14:paraId="1858AA8B" w14:textId="6A024146" w:rsidR="00A36BEC" w:rsidRDefault="00A36BEC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03E19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176D97">
            <w:rPr>
              <w:noProof/>
            </w:rPr>
            <w:fldChar w:fldCharType="begin"/>
          </w:r>
          <w:r w:rsidR="00176D97">
            <w:rPr>
              <w:noProof/>
            </w:rPr>
            <w:instrText xml:space="preserve"> NUMPAGES </w:instrText>
          </w:r>
          <w:r w:rsidR="00176D97">
            <w:rPr>
              <w:noProof/>
            </w:rPr>
            <w:fldChar w:fldCharType="separate"/>
          </w:r>
          <w:r w:rsidR="00E03E19">
            <w:rPr>
              <w:noProof/>
            </w:rPr>
            <w:t>6</w:t>
          </w:r>
          <w:r w:rsidR="00176D97">
            <w:rPr>
              <w:noProof/>
            </w:rPr>
            <w:fldChar w:fldCharType="end"/>
          </w:r>
        </w:p>
      </w:tc>
    </w:tr>
    <w:tr w:rsidR="00A36BEC" w14:paraId="1858AA90" w14:textId="77777777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1858AA8D" w14:textId="77777777" w:rsidR="00A36BEC" w:rsidRDefault="00A36BEC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1858AA8E" w14:textId="77777777" w:rsidR="00A36BEC" w:rsidRDefault="00A36BEC">
          <w:pPr>
            <w:pStyle w:val="TableSpace"/>
          </w:pPr>
        </w:p>
      </w:tc>
      <w:tc>
        <w:tcPr>
          <w:tcW w:w="1585" w:type="pct"/>
        </w:tcPr>
        <w:p w14:paraId="1858AA8F" w14:textId="77777777" w:rsidR="00A36BEC" w:rsidRDefault="00A36BEC">
          <w:pPr>
            <w:pStyle w:val="TableSpace"/>
          </w:pPr>
        </w:p>
      </w:tc>
    </w:tr>
  </w:tbl>
  <w:p w14:paraId="1858AA91" w14:textId="77777777" w:rsidR="00A36BEC" w:rsidRDefault="00A36BEC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0154" w14:textId="77777777" w:rsidR="004C4429" w:rsidRDefault="004C4429">
      <w:pPr>
        <w:spacing w:before="0" w:after="0" w:line="240" w:lineRule="auto"/>
      </w:pPr>
      <w:r>
        <w:separator/>
      </w:r>
    </w:p>
  </w:footnote>
  <w:footnote w:type="continuationSeparator" w:id="0">
    <w:p w14:paraId="3DE1511C" w14:textId="77777777" w:rsidR="004C4429" w:rsidRDefault="004C442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C01"/>
    <w:multiLevelType w:val="multilevel"/>
    <w:tmpl w:val="8BC0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C5DD1"/>
    <w:multiLevelType w:val="multilevel"/>
    <w:tmpl w:val="E536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CE6BDB"/>
    <w:multiLevelType w:val="multilevel"/>
    <w:tmpl w:val="1586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26E41"/>
    <w:multiLevelType w:val="multilevel"/>
    <w:tmpl w:val="181A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A48E2"/>
    <w:multiLevelType w:val="multilevel"/>
    <w:tmpl w:val="76EA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F22FF"/>
    <w:multiLevelType w:val="multilevel"/>
    <w:tmpl w:val="89BC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4312E5"/>
    <w:multiLevelType w:val="multilevel"/>
    <w:tmpl w:val="2392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41F41"/>
    <w:multiLevelType w:val="multilevel"/>
    <w:tmpl w:val="665C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A4073B"/>
    <w:multiLevelType w:val="multilevel"/>
    <w:tmpl w:val="47DA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6332164">
    <w:abstractNumId w:val="3"/>
  </w:num>
  <w:num w:numId="2" w16cid:durableId="1062942894">
    <w:abstractNumId w:val="2"/>
  </w:num>
  <w:num w:numId="3" w16cid:durableId="1640837187">
    <w:abstractNumId w:val="4"/>
  </w:num>
  <w:num w:numId="4" w16cid:durableId="454637233">
    <w:abstractNumId w:val="1"/>
  </w:num>
  <w:num w:numId="5" w16cid:durableId="693767623">
    <w:abstractNumId w:val="8"/>
  </w:num>
  <w:num w:numId="6" w16cid:durableId="1044908725">
    <w:abstractNumId w:val="5"/>
  </w:num>
  <w:num w:numId="7" w16cid:durableId="824323079">
    <w:abstractNumId w:val="6"/>
  </w:num>
  <w:num w:numId="8" w16cid:durableId="74741540">
    <w:abstractNumId w:val="7"/>
  </w:num>
  <w:num w:numId="9" w16cid:durableId="32856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B06"/>
    <w:rsid w:val="00002B59"/>
    <w:rsid w:val="000051D5"/>
    <w:rsid w:val="000061A2"/>
    <w:rsid w:val="000155CC"/>
    <w:rsid w:val="00015FE2"/>
    <w:rsid w:val="00016CD2"/>
    <w:rsid w:val="000212E5"/>
    <w:rsid w:val="00024418"/>
    <w:rsid w:val="00024A0A"/>
    <w:rsid w:val="0003545A"/>
    <w:rsid w:val="00040B55"/>
    <w:rsid w:val="00041A10"/>
    <w:rsid w:val="00042390"/>
    <w:rsid w:val="000439AE"/>
    <w:rsid w:val="00050E4E"/>
    <w:rsid w:val="00051E61"/>
    <w:rsid w:val="00055D4E"/>
    <w:rsid w:val="00060BDE"/>
    <w:rsid w:val="0007354E"/>
    <w:rsid w:val="00073BAB"/>
    <w:rsid w:val="000744A4"/>
    <w:rsid w:val="000755B7"/>
    <w:rsid w:val="00077154"/>
    <w:rsid w:val="00081104"/>
    <w:rsid w:val="0008795F"/>
    <w:rsid w:val="0009157E"/>
    <w:rsid w:val="000924E6"/>
    <w:rsid w:val="000951D1"/>
    <w:rsid w:val="0009637E"/>
    <w:rsid w:val="000A3910"/>
    <w:rsid w:val="000A3D0B"/>
    <w:rsid w:val="000A5799"/>
    <w:rsid w:val="000B6618"/>
    <w:rsid w:val="000B717E"/>
    <w:rsid w:val="000B7755"/>
    <w:rsid w:val="000C2F8B"/>
    <w:rsid w:val="000C5DE3"/>
    <w:rsid w:val="000C6C47"/>
    <w:rsid w:val="000D142E"/>
    <w:rsid w:val="000E3212"/>
    <w:rsid w:val="000E482E"/>
    <w:rsid w:val="000E4E42"/>
    <w:rsid w:val="000E5F30"/>
    <w:rsid w:val="000F0208"/>
    <w:rsid w:val="000F1897"/>
    <w:rsid w:val="001056AC"/>
    <w:rsid w:val="00111216"/>
    <w:rsid w:val="00111F1A"/>
    <w:rsid w:val="0011577C"/>
    <w:rsid w:val="001228D3"/>
    <w:rsid w:val="00132A82"/>
    <w:rsid w:val="001339A0"/>
    <w:rsid w:val="001350EC"/>
    <w:rsid w:val="00135B6B"/>
    <w:rsid w:val="00136CCD"/>
    <w:rsid w:val="001416D3"/>
    <w:rsid w:val="00142EB0"/>
    <w:rsid w:val="00147B96"/>
    <w:rsid w:val="00147D75"/>
    <w:rsid w:val="00150546"/>
    <w:rsid w:val="0015416A"/>
    <w:rsid w:val="00154676"/>
    <w:rsid w:val="00155503"/>
    <w:rsid w:val="00157FF9"/>
    <w:rsid w:val="00163C81"/>
    <w:rsid w:val="0016712B"/>
    <w:rsid w:val="001677A4"/>
    <w:rsid w:val="001717B8"/>
    <w:rsid w:val="00172F4F"/>
    <w:rsid w:val="00174402"/>
    <w:rsid w:val="00175525"/>
    <w:rsid w:val="00176381"/>
    <w:rsid w:val="00176D97"/>
    <w:rsid w:val="0017726D"/>
    <w:rsid w:val="00181AB8"/>
    <w:rsid w:val="001964E9"/>
    <w:rsid w:val="001A0AA0"/>
    <w:rsid w:val="001A1CBA"/>
    <w:rsid w:val="001B176B"/>
    <w:rsid w:val="001B4A27"/>
    <w:rsid w:val="001C463E"/>
    <w:rsid w:val="001C560C"/>
    <w:rsid w:val="001D20C2"/>
    <w:rsid w:val="001D4F11"/>
    <w:rsid w:val="001D571C"/>
    <w:rsid w:val="001E10BB"/>
    <w:rsid w:val="001E1FA5"/>
    <w:rsid w:val="001E261C"/>
    <w:rsid w:val="001E54AA"/>
    <w:rsid w:val="001E6057"/>
    <w:rsid w:val="001F6C6C"/>
    <w:rsid w:val="001F7188"/>
    <w:rsid w:val="002003ED"/>
    <w:rsid w:val="002006CD"/>
    <w:rsid w:val="00202BE8"/>
    <w:rsid w:val="00213C90"/>
    <w:rsid w:val="00215DB7"/>
    <w:rsid w:val="002329FE"/>
    <w:rsid w:val="00236D4E"/>
    <w:rsid w:val="00237BD2"/>
    <w:rsid w:val="002546DC"/>
    <w:rsid w:val="00254F3D"/>
    <w:rsid w:val="00256620"/>
    <w:rsid w:val="00257AA9"/>
    <w:rsid w:val="00266B04"/>
    <w:rsid w:val="002760A1"/>
    <w:rsid w:val="00283A0A"/>
    <w:rsid w:val="00285349"/>
    <w:rsid w:val="0029076D"/>
    <w:rsid w:val="00291637"/>
    <w:rsid w:val="002954FC"/>
    <w:rsid w:val="00295A1B"/>
    <w:rsid w:val="002A0F6C"/>
    <w:rsid w:val="002A7910"/>
    <w:rsid w:val="002B0A75"/>
    <w:rsid w:val="002B3B5F"/>
    <w:rsid w:val="002B550D"/>
    <w:rsid w:val="002C0C22"/>
    <w:rsid w:val="002C13BE"/>
    <w:rsid w:val="002C691C"/>
    <w:rsid w:val="002C6EF8"/>
    <w:rsid w:val="002D0C01"/>
    <w:rsid w:val="002D4F19"/>
    <w:rsid w:val="002D52E4"/>
    <w:rsid w:val="003020D4"/>
    <w:rsid w:val="00303A5D"/>
    <w:rsid w:val="00306750"/>
    <w:rsid w:val="00306A4F"/>
    <w:rsid w:val="0031224F"/>
    <w:rsid w:val="003122D9"/>
    <w:rsid w:val="0031358F"/>
    <w:rsid w:val="0032149A"/>
    <w:rsid w:val="003252E8"/>
    <w:rsid w:val="0032559A"/>
    <w:rsid w:val="00331859"/>
    <w:rsid w:val="00337CF2"/>
    <w:rsid w:val="0034171B"/>
    <w:rsid w:val="00344BC0"/>
    <w:rsid w:val="003534A6"/>
    <w:rsid w:val="0036273E"/>
    <w:rsid w:val="00367F62"/>
    <w:rsid w:val="00371EBE"/>
    <w:rsid w:val="00374775"/>
    <w:rsid w:val="003916DC"/>
    <w:rsid w:val="00395D74"/>
    <w:rsid w:val="00397583"/>
    <w:rsid w:val="003A0638"/>
    <w:rsid w:val="003A697A"/>
    <w:rsid w:val="003A70E1"/>
    <w:rsid w:val="003A7C74"/>
    <w:rsid w:val="003B1D94"/>
    <w:rsid w:val="003B5CA1"/>
    <w:rsid w:val="003B60C2"/>
    <w:rsid w:val="003C13D6"/>
    <w:rsid w:val="003C2DE7"/>
    <w:rsid w:val="003C3297"/>
    <w:rsid w:val="003D0C54"/>
    <w:rsid w:val="003D1D47"/>
    <w:rsid w:val="003D1F01"/>
    <w:rsid w:val="003E6CA5"/>
    <w:rsid w:val="003F1907"/>
    <w:rsid w:val="003F253A"/>
    <w:rsid w:val="003F3FD0"/>
    <w:rsid w:val="003F5803"/>
    <w:rsid w:val="003F6F08"/>
    <w:rsid w:val="00401911"/>
    <w:rsid w:val="00403379"/>
    <w:rsid w:val="004046F7"/>
    <w:rsid w:val="004057E7"/>
    <w:rsid w:val="004073F0"/>
    <w:rsid w:val="00415BF8"/>
    <w:rsid w:val="00415C26"/>
    <w:rsid w:val="00416977"/>
    <w:rsid w:val="00422CF8"/>
    <w:rsid w:val="00423EB6"/>
    <w:rsid w:val="00426E02"/>
    <w:rsid w:val="004301E3"/>
    <w:rsid w:val="00430B92"/>
    <w:rsid w:val="00431F48"/>
    <w:rsid w:val="004333C2"/>
    <w:rsid w:val="004360CF"/>
    <w:rsid w:val="00445DF0"/>
    <w:rsid w:val="00450945"/>
    <w:rsid w:val="00450A20"/>
    <w:rsid w:val="00464059"/>
    <w:rsid w:val="00471FBE"/>
    <w:rsid w:val="0047628A"/>
    <w:rsid w:val="00480902"/>
    <w:rsid w:val="00483FCC"/>
    <w:rsid w:val="00490AE5"/>
    <w:rsid w:val="00490FD7"/>
    <w:rsid w:val="004961DA"/>
    <w:rsid w:val="004A3AD4"/>
    <w:rsid w:val="004B0F4E"/>
    <w:rsid w:val="004B1B58"/>
    <w:rsid w:val="004B34C0"/>
    <w:rsid w:val="004C0349"/>
    <w:rsid w:val="004C4429"/>
    <w:rsid w:val="004C6431"/>
    <w:rsid w:val="004C64D3"/>
    <w:rsid w:val="004C6FB6"/>
    <w:rsid w:val="004D74F4"/>
    <w:rsid w:val="004D7E9B"/>
    <w:rsid w:val="004E3B0A"/>
    <w:rsid w:val="004F279A"/>
    <w:rsid w:val="0050438B"/>
    <w:rsid w:val="005059C3"/>
    <w:rsid w:val="00517DA4"/>
    <w:rsid w:val="00530789"/>
    <w:rsid w:val="00533E5C"/>
    <w:rsid w:val="00540549"/>
    <w:rsid w:val="00542C02"/>
    <w:rsid w:val="00543549"/>
    <w:rsid w:val="00546C84"/>
    <w:rsid w:val="00553BA9"/>
    <w:rsid w:val="005612FB"/>
    <w:rsid w:val="005623BB"/>
    <w:rsid w:val="005710E4"/>
    <w:rsid w:val="00571222"/>
    <w:rsid w:val="00576DCB"/>
    <w:rsid w:val="0058188C"/>
    <w:rsid w:val="00586C54"/>
    <w:rsid w:val="005943F5"/>
    <w:rsid w:val="00595912"/>
    <w:rsid w:val="005A2491"/>
    <w:rsid w:val="005A75F4"/>
    <w:rsid w:val="005B453C"/>
    <w:rsid w:val="005C2BF5"/>
    <w:rsid w:val="005C2E68"/>
    <w:rsid w:val="005C35BF"/>
    <w:rsid w:val="005C5124"/>
    <w:rsid w:val="005C74FD"/>
    <w:rsid w:val="005D12D1"/>
    <w:rsid w:val="005D5BF5"/>
    <w:rsid w:val="005E13F7"/>
    <w:rsid w:val="005F0393"/>
    <w:rsid w:val="005F1B43"/>
    <w:rsid w:val="005F5956"/>
    <w:rsid w:val="005F5F9F"/>
    <w:rsid w:val="00601862"/>
    <w:rsid w:val="00603B1C"/>
    <w:rsid w:val="00606837"/>
    <w:rsid w:val="00610AED"/>
    <w:rsid w:val="00611BEC"/>
    <w:rsid w:val="00612ACF"/>
    <w:rsid w:val="0061570E"/>
    <w:rsid w:val="00630E93"/>
    <w:rsid w:val="0064210E"/>
    <w:rsid w:val="00646B50"/>
    <w:rsid w:val="006514F3"/>
    <w:rsid w:val="0065454F"/>
    <w:rsid w:val="00661F92"/>
    <w:rsid w:val="00662B3C"/>
    <w:rsid w:val="006677FC"/>
    <w:rsid w:val="006710BF"/>
    <w:rsid w:val="0067567D"/>
    <w:rsid w:val="006827FD"/>
    <w:rsid w:val="00682D07"/>
    <w:rsid w:val="00694E1A"/>
    <w:rsid w:val="00695EE9"/>
    <w:rsid w:val="006973C1"/>
    <w:rsid w:val="006A69F4"/>
    <w:rsid w:val="006A6D64"/>
    <w:rsid w:val="006A7263"/>
    <w:rsid w:val="006A7F75"/>
    <w:rsid w:val="006B7782"/>
    <w:rsid w:val="006B7D26"/>
    <w:rsid w:val="006B7DDC"/>
    <w:rsid w:val="006C0998"/>
    <w:rsid w:val="006E0AC1"/>
    <w:rsid w:val="006F1499"/>
    <w:rsid w:val="006F3991"/>
    <w:rsid w:val="006F4768"/>
    <w:rsid w:val="00703022"/>
    <w:rsid w:val="007051FE"/>
    <w:rsid w:val="00711958"/>
    <w:rsid w:val="00720664"/>
    <w:rsid w:val="00723F8E"/>
    <w:rsid w:val="00726A79"/>
    <w:rsid w:val="00730122"/>
    <w:rsid w:val="00731A00"/>
    <w:rsid w:val="00752486"/>
    <w:rsid w:val="00756D8D"/>
    <w:rsid w:val="00764CAD"/>
    <w:rsid w:val="00780A6C"/>
    <w:rsid w:val="0078493B"/>
    <w:rsid w:val="0078557F"/>
    <w:rsid w:val="00785D4D"/>
    <w:rsid w:val="00793102"/>
    <w:rsid w:val="00796DEC"/>
    <w:rsid w:val="007A3761"/>
    <w:rsid w:val="007A4D86"/>
    <w:rsid w:val="007B2D79"/>
    <w:rsid w:val="007B4E86"/>
    <w:rsid w:val="007B4FB3"/>
    <w:rsid w:val="007C35EA"/>
    <w:rsid w:val="007D1332"/>
    <w:rsid w:val="007D429F"/>
    <w:rsid w:val="008024B5"/>
    <w:rsid w:val="00807CBF"/>
    <w:rsid w:val="0082687D"/>
    <w:rsid w:val="008333D3"/>
    <w:rsid w:val="00847997"/>
    <w:rsid w:val="00871E6A"/>
    <w:rsid w:val="008722B4"/>
    <w:rsid w:val="00873D6A"/>
    <w:rsid w:val="00877530"/>
    <w:rsid w:val="00880003"/>
    <w:rsid w:val="00884075"/>
    <w:rsid w:val="0088622B"/>
    <w:rsid w:val="00890964"/>
    <w:rsid w:val="008976B6"/>
    <w:rsid w:val="008A1F22"/>
    <w:rsid w:val="008B6125"/>
    <w:rsid w:val="008B682D"/>
    <w:rsid w:val="008C1C69"/>
    <w:rsid w:val="008C5D45"/>
    <w:rsid w:val="008D1D12"/>
    <w:rsid w:val="008D1D87"/>
    <w:rsid w:val="008E0ADB"/>
    <w:rsid w:val="008E4801"/>
    <w:rsid w:val="008F0DBA"/>
    <w:rsid w:val="008F516E"/>
    <w:rsid w:val="008F7680"/>
    <w:rsid w:val="008F77E9"/>
    <w:rsid w:val="009061CC"/>
    <w:rsid w:val="00911476"/>
    <w:rsid w:val="00911FBA"/>
    <w:rsid w:val="009126E8"/>
    <w:rsid w:val="00915B62"/>
    <w:rsid w:val="00922280"/>
    <w:rsid w:val="009408C4"/>
    <w:rsid w:val="00943175"/>
    <w:rsid w:val="0095592D"/>
    <w:rsid w:val="00957A9C"/>
    <w:rsid w:val="00960322"/>
    <w:rsid w:val="009606EB"/>
    <w:rsid w:val="00961B4E"/>
    <w:rsid w:val="00966351"/>
    <w:rsid w:val="00975553"/>
    <w:rsid w:val="00983FDE"/>
    <w:rsid w:val="00985503"/>
    <w:rsid w:val="00985FDE"/>
    <w:rsid w:val="00990171"/>
    <w:rsid w:val="0099120F"/>
    <w:rsid w:val="009916C3"/>
    <w:rsid w:val="009931BB"/>
    <w:rsid w:val="009A3707"/>
    <w:rsid w:val="009B0B06"/>
    <w:rsid w:val="009B28B8"/>
    <w:rsid w:val="009B4D51"/>
    <w:rsid w:val="009B513B"/>
    <w:rsid w:val="009B71E2"/>
    <w:rsid w:val="009C4CC4"/>
    <w:rsid w:val="009C7DFE"/>
    <w:rsid w:val="009D28B9"/>
    <w:rsid w:val="009E2BF4"/>
    <w:rsid w:val="009E5E9F"/>
    <w:rsid w:val="009E6B67"/>
    <w:rsid w:val="009E709E"/>
    <w:rsid w:val="009F231D"/>
    <w:rsid w:val="009F41AF"/>
    <w:rsid w:val="009F4871"/>
    <w:rsid w:val="009F51CF"/>
    <w:rsid w:val="00A0339C"/>
    <w:rsid w:val="00A04A5F"/>
    <w:rsid w:val="00A07D93"/>
    <w:rsid w:val="00A10A70"/>
    <w:rsid w:val="00A11277"/>
    <w:rsid w:val="00A12CD1"/>
    <w:rsid w:val="00A21577"/>
    <w:rsid w:val="00A22074"/>
    <w:rsid w:val="00A24A86"/>
    <w:rsid w:val="00A251B2"/>
    <w:rsid w:val="00A27934"/>
    <w:rsid w:val="00A359B3"/>
    <w:rsid w:val="00A36BEC"/>
    <w:rsid w:val="00A43C4E"/>
    <w:rsid w:val="00A47945"/>
    <w:rsid w:val="00A51919"/>
    <w:rsid w:val="00A65338"/>
    <w:rsid w:val="00A65CEA"/>
    <w:rsid w:val="00A7067B"/>
    <w:rsid w:val="00A721F3"/>
    <w:rsid w:val="00A749D8"/>
    <w:rsid w:val="00A75FC1"/>
    <w:rsid w:val="00A823DD"/>
    <w:rsid w:val="00A85026"/>
    <w:rsid w:val="00A852A3"/>
    <w:rsid w:val="00A86199"/>
    <w:rsid w:val="00A871C8"/>
    <w:rsid w:val="00A935DA"/>
    <w:rsid w:val="00A95199"/>
    <w:rsid w:val="00AA3751"/>
    <w:rsid w:val="00AA4945"/>
    <w:rsid w:val="00AA55BB"/>
    <w:rsid w:val="00AA5734"/>
    <w:rsid w:val="00AA6ECF"/>
    <w:rsid w:val="00AC0065"/>
    <w:rsid w:val="00AC1B68"/>
    <w:rsid w:val="00AC44A3"/>
    <w:rsid w:val="00AC67A7"/>
    <w:rsid w:val="00AD2863"/>
    <w:rsid w:val="00AD53F1"/>
    <w:rsid w:val="00AF3182"/>
    <w:rsid w:val="00AF3AB9"/>
    <w:rsid w:val="00AF59A2"/>
    <w:rsid w:val="00AF5B65"/>
    <w:rsid w:val="00AF6DF5"/>
    <w:rsid w:val="00AF7595"/>
    <w:rsid w:val="00B03D61"/>
    <w:rsid w:val="00B076DC"/>
    <w:rsid w:val="00B11755"/>
    <w:rsid w:val="00B14D1C"/>
    <w:rsid w:val="00B166C8"/>
    <w:rsid w:val="00B21760"/>
    <w:rsid w:val="00B24721"/>
    <w:rsid w:val="00B26EAE"/>
    <w:rsid w:val="00B32F2D"/>
    <w:rsid w:val="00B34D6E"/>
    <w:rsid w:val="00B35103"/>
    <w:rsid w:val="00B37E3C"/>
    <w:rsid w:val="00B40999"/>
    <w:rsid w:val="00B470CD"/>
    <w:rsid w:val="00B47BF1"/>
    <w:rsid w:val="00B56055"/>
    <w:rsid w:val="00B64C2F"/>
    <w:rsid w:val="00B72E9B"/>
    <w:rsid w:val="00B7391A"/>
    <w:rsid w:val="00B743A2"/>
    <w:rsid w:val="00B75519"/>
    <w:rsid w:val="00B761DD"/>
    <w:rsid w:val="00B801DC"/>
    <w:rsid w:val="00B809EE"/>
    <w:rsid w:val="00B87223"/>
    <w:rsid w:val="00B9273F"/>
    <w:rsid w:val="00B9579D"/>
    <w:rsid w:val="00BB100A"/>
    <w:rsid w:val="00BB34CE"/>
    <w:rsid w:val="00BB4346"/>
    <w:rsid w:val="00BB56C6"/>
    <w:rsid w:val="00BB6B22"/>
    <w:rsid w:val="00BC6D67"/>
    <w:rsid w:val="00BD09A7"/>
    <w:rsid w:val="00BE0FEB"/>
    <w:rsid w:val="00BE13A1"/>
    <w:rsid w:val="00BE3A96"/>
    <w:rsid w:val="00BE7B0F"/>
    <w:rsid w:val="00BF240F"/>
    <w:rsid w:val="00BF555C"/>
    <w:rsid w:val="00C04884"/>
    <w:rsid w:val="00C06075"/>
    <w:rsid w:val="00C060BF"/>
    <w:rsid w:val="00C1037F"/>
    <w:rsid w:val="00C149B9"/>
    <w:rsid w:val="00C2015C"/>
    <w:rsid w:val="00C255E2"/>
    <w:rsid w:val="00C33960"/>
    <w:rsid w:val="00C3588B"/>
    <w:rsid w:val="00C36302"/>
    <w:rsid w:val="00C44E9C"/>
    <w:rsid w:val="00C45140"/>
    <w:rsid w:val="00C47172"/>
    <w:rsid w:val="00C501F9"/>
    <w:rsid w:val="00C64174"/>
    <w:rsid w:val="00C72E14"/>
    <w:rsid w:val="00C85976"/>
    <w:rsid w:val="00C86F1D"/>
    <w:rsid w:val="00C87F55"/>
    <w:rsid w:val="00C926D8"/>
    <w:rsid w:val="00CB11C3"/>
    <w:rsid w:val="00CC120F"/>
    <w:rsid w:val="00CC2FD2"/>
    <w:rsid w:val="00CC44D4"/>
    <w:rsid w:val="00CC645F"/>
    <w:rsid w:val="00CD0BA8"/>
    <w:rsid w:val="00CD4957"/>
    <w:rsid w:val="00CD6480"/>
    <w:rsid w:val="00CE1116"/>
    <w:rsid w:val="00CE21A9"/>
    <w:rsid w:val="00CE2AB5"/>
    <w:rsid w:val="00CE77B6"/>
    <w:rsid w:val="00CE7CB7"/>
    <w:rsid w:val="00CF0718"/>
    <w:rsid w:val="00CF0CF5"/>
    <w:rsid w:val="00CF58BA"/>
    <w:rsid w:val="00CF5C64"/>
    <w:rsid w:val="00CF7E78"/>
    <w:rsid w:val="00D00D6F"/>
    <w:rsid w:val="00D10F97"/>
    <w:rsid w:val="00D1102B"/>
    <w:rsid w:val="00D11E5E"/>
    <w:rsid w:val="00D13075"/>
    <w:rsid w:val="00D23990"/>
    <w:rsid w:val="00D26698"/>
    <w:rsid w:val="00D32517"/>
    <w:rsid w:val="00D34C34"/>
    <w:rsid w:val="00D35783"/>
    <w:rsid w:val="00D468E3"/>
    <w:rsid w:val="00D50015"/>
    <w:rsid w:val="00D53C9A"/>
    <w:rsid w:val="00D62CA3"/>
    <w:rsid w:val="00D70A2C"/>
    <w:rsid w:val="00D7181C"/>
    <w:rsid w:val="00D71F23"/>
    <w:rsid w:val="00D721B6"/>
    <w:rsid w:val="00D76BF2"/>
    <w:rsid w:val="00D810BF"/>
    <w:rsid w:val="00D81E6F"/>
    <w:rsid w:val="00D835BE"/>
    <w:rsid w:val="00D911FA"/>
    <w:rsid w:val="00D9130B"/>
    <w:rsid w:val="00D96E64"/>
    <w:rsid w:val="00DA0675"/>
    <w:rsid w:val="00DA7F5F"/>
    <w:rsid w:val="00DB4EA1"/>
    <w:rsid w:val="00DB7459"/>
    <w:rsid w:val="00DC2B19"/>
    <w:rsid w:val="00DC57AA"/>
    <w:rsid w:val="00DC5EBB"/>
    <w:rsid w:val="00DD4E32"/>
    <w:rsid w:val="00DD59B6"/>
    <w:rsid w:val="00DE0092"/>
    <w:rsid w:val="00DE0154"/>
    <w:rsid w:val="00DE116D"/>
    <w:rsid w:val="00DF063C"/>
    <w:rsid w:val="00DF143F"/>
    <w:rsid w:val="00DF719D"/>
    <w:rsid w:val="00E01E9D"/>
    <w:rsid w:val="00E03E19"/>
    <w:rsid w:val="00E04395"/>
    <w:rsid w:val="00E07399"/>
    <w:rsid w:val="00E077E0"/>
    <w:rsid w:val="00E17E2E"/>
    <w:rsid w:val="00E32E29"/>
    <w:rsid w:val="00E42A96"/>
    <w:rsid w:val="00E43333"/>
    <w:rsid w:val="00E442B0"/>
    <w:rsid w:val="00E446BF"/>
    <w:rsid w:val="00E47275"/>
    <w:rsid w:val="00E47C30"/>
    <w:rsid w:val="00E51AF4"/>
    <w:rsid w:val="00E527FF"/>
    <w:rsid w:val="00E55516"/>
    <w:rsid w:val="00E70189"/>
    <w:rsid w:val="00E74475"/>
    <w:rsid w:val="00E755AD"/>
    <w:rsid w:val="00E7680F"/>
    <w:rsid w:val="00E76C7A"/>
    <w:rsid w:val="00E77843"/>
    <w:rsid w:val="00E8447C"/>
    <w:rsid w:val="00E8462D"/>
    <w:rsid w:val="00E90AEB"/>
    <w:rsid w:val="00E9202F"/>
    <w:rsid w:val="00EA58DC"/>
    <w:rsid w:val="00EB186B"/>
    <w:rsid w:val="00EB29C7"/>
    <w:rsid w:val="00EB2E42"/>
    <w:rsid w:val="00EB6F87"/>
    <w:rsid w:val="00EC1142"/>
    <w:rsid w:val="00EC7C0B"/>
    <w:rsid w:val="00ED16B4"/>
    <w:rsid w:val="00ED59F1"/>
    <w:rsid w:val="00EE246D"/>
    <w:rsid w:val="00EE5A0A"/>
    <w:rsid w:val="00EF01DD"/>
    <w:rsid w:val="00F046FC"/>
    <w:rsid w:val="00F07C7D"/>
    <w:rsid w:val="00F10A68"/>
    <w:rsid w:val="00F17F53"/>
    <w:rsid w:val="00F23489"/>
    <w:rsid w:val="00F314CB"/>
    <w:rsid w:val="00F31E4C"/>
    <w:rsid w:val="00F357DC"/>
    <w:rsid w:val="00F51A36"/>
    <w:rsid w:val="00F632DF"/>
    <w:rsid w:val="00F643C7"/>
    <w:rsid w:val="00F648FF"/>
    <w:rsid w:val="00F7036C"/>
    <w:rsid w:val="00F76809"/>
    <w:rsid w:val="00F80695"/>
    <w:rsid w:val="00F81828"/>
    <w:rsid w:val="00FA2C34"/>
    <w:rsid w:val="00FA76A2"/>
    <w:rsid w:val="00FC7F9E"/>
    <w:rsid w:val="00FD6927"/>
    <w:rsid w:val="00FF1555"/>
    <w:rsid w:val="00FF3677"/>
    <w:rsid w:val="00FF4B2E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8AA33"/>
  <w15:chartTrackingRefBased/>
  <w15:docId w15:val="{A5D1CFC2-1F46-4194-8DFE-37F91894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BodyText">
    <w:name w:val="Body Text"/>
    <w:basedOn w:val="Normal"/>
    <w:link w:val="BodyTextChar"/>
    <w:rsid w:val="001D20C2"/>
    <w:pPr>
      <w:spacing w:before="0" w:after="0" w:line="240" w:lineRule="auto"/>
      <w:ind w:left="0" w:right="0"/>
    </w:pPr>
    <w:rPr>
      <w:rFonts w:ascii="Copperplate Gothic Bold" w:eastAsia="Times New Roman" w:hAnsi="Copperplate Gothic Bold" w:cs="Times New Roman"/>
      <w:color w:val="auto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1D20C2"/>
    <w:rPr>
      <w:rFonts w:ascii="Copperplate Gothic Bold" w:eastAsia="Times New Roman" w:hAnsi="Copperplate Gothic Bold" w:cs="Times New Roman"/>
      <w:color w:val="auto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2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0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F240F"/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F240F"/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character" w:styleId="Hyperlink">
    <w:name w:val="Hyperlink"/>
    <w:rsid w:val="007A4D86"/>
    <w:rPr>
      <w:color w:val="0563C1"/>
      <w:u w:val="single"/>
    </w:rPr>
  </w:style>
  <w:style w:type="paragraph" w:customStyle="1" w:styleId="Default">
    <w:name w:val="Default"/>
    <w:rsid w:val="00694E1A"/>
    <w:pPr>
      <w:autoSpaceDE w:val="0"/>
      <w:autoSpaceDN w:val="0"/>
      <w:adjustRightInd w:val="0"/>
      <w:spacing w:before="0" w:after="0" w:line="240" w:lineRule="auto"/>
      <w:ind w:left="0" w:right="0"/>
    </w:pPr>
    <w:rPr>
      <w:rFonts w:ascii="Calibri" w:hAnsi="Calibri" w:cs="Calibri"/>
      <w:color w:val="000000"/>
      <w:sz w:val="24"/>
      <w:szCs w:val="24"/>
    </w:rPr>
  </w:style>
  <w:style w:type="character" w:customStyle="1" w:styleId="color15">
    <w:name w:val="color_15"/>
    <w:rsid w:val="00147B96"/>
  </w:style>
  <w:style w:type="character" w:customStyle="1" w:styleId="apple-converted-space">
    <w:name w:val="apple-converted-space"/>
    <w:basedOn w:val="DefaultParagraphFont"/>
    <w:rsid w:val="00291637"/>
  </w:style>
  <w:style w:type="character" w:customStyle="1" w:styleId="object">
    <w:name w:val="object"/>
    <w:basedOn w:val="DefaultParagraphFont"/>
    <w:rsid w:val="00291637"/>
  </w:style>
  <w:style w:type="character" w:styleId="Strong">
    <w:name w:val="Strong"/>
    <w:basedOn w:val="DefaultParagraphFont"/>
    <w:uiPriority w:val="22"/>
    <w:qFormat/>
    <w:rsid w:val="0029163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22074"/>
    <w:pPr>
      <w:spacing w:before="0" w:after="0" w:line="240" w:lineRule="auto"/>
      <w:ind w:left="0" w:right="0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074"/>
    <w:rPr>
      <w:rFonts w:ascii="Calibri" w:hAnsi="Calibri"/>
      <w:color w:val="auto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2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right="0"/>
    </w:pPr>
    <w:rPr>
      <w:rFonts w:ascii="Courier New" w:hAnsi="Courier New" w:cs="Courier New"/>
      <w:color w:val="3366FF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2E14"/>
    <w:rPr>
      <w:rFonts w:ascii="Courier New" w:hAnsi="Courier New" w:cs="Courier New"/>
      <w:color w:val="3366FF"/>
      <w:sz w:val="20"/>
      <w:szCs w:val="20"/>
    </w:rPr>
  </w:style>
  <w:style w:type="paragraph" w:styleId="NormalWeb">
    <w:name w:val="Normal (Web)"/>
    <w:basedOn w:val="Normal"/>
    <w:uiPriority w:val="99"/>
    <w:unhideWhenUsed/>
    <w:rsid w:val="00C72E14"/>
    <w:pPr>
      <w:spacing w:before="100" w:beforeAutospacing="1" w:after="100" w:afterAutospacing="1" w:line="240" w:lineRule="auto"/>
      <w:ind w:left="0" w:right="0"/>
    </w:pPr>
    <w:rPr>
      <w:rFonts w:ascii="Calibri" w:hAnsi="Calibri" w:cs="Calibri"/>
      <w:color w:val="3366FF"/>
    </w:rPr>
  </w:style>
  <w:style w:type="character" w:styleId="UnresolvedMention">
    <w:name w:val="Unresolved Mention"/>
    <w:basedOn w:val="DefaultParagraphFont"/>
    <w:uiPriority w:val="99"/>
    <w:semiHidden/>
    <w:unhideWhenUsed/>
    <w:rsid w:val="0015416A"/>
    <w:rPr>
      <w:color w:val="808080"/>
      <w:shd w:val="clear" w:color="auto" w:fill="E6E6E6"/>
    </w:rPr>
  </w:style>
  <w:style w:type="paragraph" w:customStyle="1" w:styleId="fusion-li-item">
    <w:name w:val="fusion-li-item"/>
    <w:basedOn w:val="Normal"/>
    <w:rsid w:val="00016CD2"/>
    <w:pPr>
      <w:spacing w:before="100" w:beforeAutospacing="1" w:after="100" w:afterAutospacing="1" w:line="240" w:lineRule="auto"/>
      <w:ind w:left="0" w:right="0"/>
    </w:pPr>
    <w:rPr>
      <w:rFonts w:ascii="Calibri" w:hAnsi="Calibri" w:cs="Times New Roman"/>
      <w:color w:val="3366FF"/>
    </w:rPr>
  </w:style>
  <w:style w:type="paragraph" w:customStyle="1" w:styleId="font16">
    <w:name w:val="font16"/>
    <w:basedOn w:val="Normal"/>
    <w:rsid w:val="0098550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nt14">
    <w:name w:val="font14"/>
    <w:basedOn w:val="Normal"/>
    <w:rsid w:val="0098550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6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8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80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C90"/>
    <w:rPr>
      <w:color w:val="956AA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94E02332704E87BCE76255A0BF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5ABE-D8D1-4093-B28E-93298DF56E83}"/>
      </w:docPartPr>
      <w:docPartBody>
        <w:p w:rsidR="006C1CE4" w:rsidRDefault="001F3DB8">
          <w:pPr>
            <w:pStyle w:val="9F94E02332704E87BCE76255A0BF5D15"/>
          </w:pPr>
          <w:r>
            <w:t>[Date]</w:t>
          </w:r>
        </w:p>
      </w:docPartBody>
    </w:docPart>
    <w:docPart>
      <w:docPartPr>
        <w:name w:val="D18A8507FF0742058D6F9336EEB87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DAF43-BE78-4E44-9C5C-D2E1CAEB324B}"/>
      </w:docPartPr>
      <w:docPartBody>
        <w:p w:rsidR="00A432E8" w:rsidRDefault="00202C3C" w:rsidP="00202C3C">
          <w:pPr>
            <w:pStyle w:val="D18A8507FF0742058D6F9336EEB87E9C"/>
          </w:pPr>
          <w:r>
            <w:t>[Date]</w:t>
          </w:r>
        </w:p>
      </w:docPartBody>
    </w:docPart>
    <w:docPart>
      <w:docPartPr>
        <w:name w:val="1EC093E9792341A0880C88A48D18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CD2F2-7CC6-47E4-AB8B-3B93BCA844DF}"/>
      </w:docPartPr>
      <w:docPartBody>
        <w:p w:rsidR="0086362F" w:rsidRDefault="003C4A4F" w:rsidP="003C4A4F">
          <w:pPr>
            <w:pStyle w:val="1EC093E9792341A0880C88A48D18B9B6"/>
          </w:pPr>
          <w:r>
            <w:t>[Date]</w:t>
          </w:r>
        </w:p>
      </w:docPartBody>
    </w:docPart>
    <w:docPart>
      <w:docPartPr>
        <w:name w:val="C08FDA6C061244918D6EB05098B1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D0261-9A3F-4C9B-8AA6-7B2FC6386E99}"/>
      </w:docPartPr>
      <w:docPartBody>
        <w:p w:rsidR="0086362F" w:rsidRDefault="003C4A4F" w:rsidP="003C4A4F">
          <w:pPr>
            <w:pStyle w:val="C08FDA6C061244918D6EB05098B1CA56"/>
          </w:pPr>
          <w:r>
            <w:t>[Date]</w:t>
          </w:r>
        </w:p>
      </w:docPartBody>
    </w:docPart>
    <w:docPart>
      <w:docPartPr>
        <w:name w:val="8A218305857D49CDAE0A29774F353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8B63-3918-4B14-8182-13D38DDCE2C3}"/>
      </w:docPartPr>
      <w:docPartBody>
        <w:p w:rsidR="0086362F" w:rsidRDefault="003C4A4F" w:rsidP="003C4A4F">
          <w:pPr>
            <w:pStyle w:val="8A218305857D49CDAE0A29774F353D2D"/>
          </w:pPr>
          <w:r>
            <w:t>[Date]</w:t>
          </w:r>
        </w:p>
      </w:docPartBody>
    </w:docPart>
    <w:docPart>
      <w:docPartPr>
        <w:name w:val="0E7F24E970F64C57A0A096E06F569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610F-221F-41AD-B70A-EA726A9734AC}"/>
      </w:docPartPr>
      <w:docPartBody>
        <w:p w:rsidR="0086362F" w:rsidRDefault="003C4A4F" w:rsidP="003C4A4F">
          <w:pPr>
            <w:pStyle w:val="0E7F24E970F64C57A0A096E06F569D91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B8"/>
    <w:rsid w:val="00001D96"/>
    <w:rsid w:val="00036E28"/>
    <w:rsid w:val="00156DAE"/>
    <w:rsid w:val="001B0A9D"/>
    <w:rsid w:val="001F3DB8"/>
    <w:rsid w:val="00202C3C"/>
    <w:rsid w:val="002B70A1"/>
    <w:rsid w:val="002C0A8C"/>
    <w:rsid w:val="00355AF9"/>
    <w:rsid w:val="00380075"/>
    <w:rsid w:val="003C4A4F"/>
    <w:rsid w:val="00623935"/>
    <w:rsid w:val="006B432D"/>
    <w:rsid w:val="006C1CE4"/>
    <w:rsid w:val="007659EE"/>
    <w:rsid w:val="007B78C1"/>
    <w:rsid w:val="00857F37"/>
    <w:rsid w:val="0086362F"/>
    <w:rsid w:val="008D78C2"/>
    <w:rsid w:val="008F0407"/>
    <w:rsid w:val="009957B5"/>
    <w:rsid w:val="00A04C43"/>
    <w:rsid w:val="00A432E8"/>
    <w:rsid w:val="00BA5B7B"/>
    <w:rsid w:val="00C21D34"/>
    <w:rsid w:val="00C43574"/>
    <w:rsid w:val="00C956C8"/>
    <w:rsid w:val="00E00E73"/>
    <w:rsid w:val="00EB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9F94E02332704E87BCE76255A0BF5D15">
    <w:name w:val="9F94E02332704E87BCE76255A0BF5D15"/>
  </w:style>
  <w:style w:type="paragraph" w:customStyle="1" w:styleId="D18A8507FF0742058D6F9336EEB87E9C">
    <w:name w:val="D18A8507FF0742058D6F9336EEB87E9C"/>
    <w:rsid w:val="00202C3C"/>
  </w:style>
  <w:style w:type="paragraph" w:customStyle="1" w:styleId="1EC093E9792341A0880C88A48D18B9B6">
    <w:name w:val="1EC093E9792341A0880C88A48D18B9B6"/>
    <w:rsid w:val="003C4A4F"/>
  </w:style>
  <w:style w:type="paragraph" w:customStyle="1" w:styleId="C08FDA6C061244918D6EB05098B1CA56">
    <w:name w:val="C08FDA6C061244918D6EB05098B1CA56"/>
    <w:rsid w:val="003C4A4F"/>
  </w:style>
  <w:style w:type="paragraph" w:customStyle="1" w:styleId="8A218305857D49CDAE0A29774F353D2D">
    <w:name w:val="8A218305857D49CDAE0A29774F353D2D"/>
    <w:rsid w:val="003C4A4F"/>
  </w:style>
  <w:style w:type="paragraph" w:customStyle="1" w:styleId="0E7F24E970F64C57A0A096E06F569D91">
    <w:name w:val="0E7F24E970F64C57A0A096E06F569D91"/>
    <w:rsid w:val="003C4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34DBC-4A39-4E29-AAD1-D289D5A9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64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keywords/>
  <cp:lastModifiedBy>todd dangelo</cp:lastModifiedBy>
  <cp:revision>50</cp:revision>
  <cp:lastPrinted>2020-03-11T14:39:00Z</cp:lastPrinted>
  <dcterms:created xsi:type="dcterms:W3CDTF">2024-03-04T00:05:00Z</dcterms:created>
  <dcterms:modified xsi:type="dcterms:W3CDTF">2024-03-04T15:02:00Z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